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DAE2E0" w14:textId="0141BF00" w:rsidR="00131936" w:rsidRPr="00131936" w:rsidRDefault="00183DE0" w:rsidP="00131936">
      <w:pPr>
        <w:shd w:val="clear" w:color="auto" w:fill="FFCCFF"/>
        <w:rPr>
          <w:rFonts w:ascii="HGS明朝B" w:eastAsia="HGS明朝B" w:hAnsi="HGS明朝B" w:cs="HGS明朝B"/>
          <w:color w:val="0000FF"/>
          <w:sz w:val="21"/>
          <w:szCs w:val="18"/>
          <w:u w:val="single"/>
        </w:rPr>
      </w:pPr>
      <w:bookmarkStart w:id="0" w:name="_Hlk529463008"/>
      <w:bookmarkEnd w:id="0"/>
      <w:r w:rsidRPr="00664E10">
        <w:rPr>
          <w:rFonts w:hint="eastAsia"/>
          <w:color w:val="0000FF"/>
          <w:sz w:val="52"/>
          <w:szCs w:val="28"/>
        </w:rPr>
        <w:t>ハーバリウム出張</w:t>
      </w:r>
      <w:r w:rsidR="00B06A38" w:rsidRPr="00664E10">
        <w:rPr>
          <w:rFonts w:hint="eastAsia"/>
          <w:color w:val="0000FF"/>
          <w:sz w:val="52"/>
          <w:szCs w:val="28"/>
        </w:rPr>
        <w:t>体験</w:t>
      </w:r>
      <w:r w:rsidR="00B901A5">
        <w:rPr>
          <w:rFonts w:hint="eastAsia"/>
          <w:color w:val="0000FF"/>
          <w:sz w:val="52"/>
          <w:szCs w:val="28"/>
        </w:rPr>
        <w:t xml:space="preserve">★　</w:t>
      </w:r>
      <w:r w:rsidR="00B901A5" w:rsidRPr="00B901A5">
        <w:rPr>
          <w:rFonts w:hint="eastAsia"/>
          <w:color w:val="0000FF"/>
          <w:sz w:val="36"/>
          <w:szCs w:val="28"/>
        </w:rPr>
        <w:t>300</w:t>
      </w:r>
      <w:r w:rsidR="00B901A5" w:rsidRPr="00B901A5">
        <w:rPr>
          <w:rFonts w:hint="eastAsia"/>
          <w:color w:val="0000FF"/>
          <w:sz w:val="36"/>
          <w:szCs w:val="28"/>
        </w:rPr>
        <w:t>種類の花材を使って</w:t>
      </w:r>
    </w:p>
    <w:p w14:paraId="0E9D0D52" w14:textId="158BC540" w:rsidR="004A75FB" w:rsidRPr="0050327E" w:rsidRDefault="00B06A38">
      <w:pPr>
        <w:rPr>
          <w:rFonts w:ascii="SimSun" w:hAnsi="SimSun"/>
          <w:sz w:val="32"/>
          <w:u w:val="single"/>
        </w:rPr>
      </w:pPr>
      <w:r>
        <w:rPr>
          <w:rFonts w:ascii="Arial" w:hAnsi="SimSun" w:hint="eastAsia"/>
          <w:color w:val="000000"/>
          <w:sz w:val="32"/>
          <w:szCs w:val="32"/>
          <w:u w:val="single"/>
          <w:shd w:val="clear" w:color="auto" w:fill="FFFFFF"/>
        </w:rPr>
        <w:t xml:space="preserve">　</w:t>
      </w:r>
      <w:r w:rsidR="00A25E9B">
        <w:rPr>
          <w:rFonts w:ascii="Arial" w:hAnsi="SimSun" w:hint="eastAsia"/>
          <w:color w:val="000000"/>
          <w:sz w:val="32"/>
          <w:szCs w:val="32"/>
          <w:u w:val="single"/>
          <w:shd w:val="clear" w:color="auto" w:fill="FFFFFF"/>
        </w:rPr>
        <w:t xml:space="preserve">　　　　　　　　　　</w:t>
      </w:r>
      <w:r>
        <w:rPr>
          <w:rFonts w:ascii="SimSun" w:hAnsi="SimSun" w:hint="eastAsia"/>
          <w:sz w:val="32"/>
          <w:szCs w:val="32"/>
          <w:u w:val="single"/>
        </w:rPr>
        <w:t>様</w:t>
      </w:r>
      <w:r>
        <w:rPr>
          <w:rFonts w:ascii="SimSun" w:hAnsi="SimSun" w:hint="eastAsia"/>
          <w:sz w:val="32"/>
          <w:szCs w:val="32"/>
        </w:rPr>
        <w:t xml:space="preserve">　　　</w:t>
      </w:r>
      <w:r w:rsidRPr="0050327E">
        <w:rPr>
          <w:rFonts w:ascii="SimSun" w:hAnsi="SimSun" w:hint="eastAsia"/>
          <w:szCs w:val="21"/>
        </w:rPr>
        <w:t>以下の通り現時点での仕様・お見積りさせて頂きます。</w:t>
      </w:r>
    </w:p>
    <w:p w14:paraId="494D6D1B" w14:textId="1B3B55A0" w:rsidR="004A75FB" w:rsidRDefault="00640A02">
      <w:pPr>
        <w:rPr>
          <w:rFonts w:ascii="SimSun" w:hAnsi="SimSun"/>
        </w:rPr>
      </w:pPr>
      <w:r>
        <w:rPr>
          <w:rFonts w:ascii="SimSun" w:hAnsi="SimSun" w:hint="eastAsia"/>
        </w:rPr>
        <w:t>ハーバリウム</w:t>
      </w:r>
      <w:r w:rsidR="00B06A38">
        <w:rPr>
          <w:rFonts w:ascii="SimSun" w:hAnsi="SimSun" w:hint="eastAsia"/>
        </w:rPr>
        <w:t>体験出張・貸切教室</w:t>
      </w:r>
      <w:r w:rsidR="00A723D1">
        <w:rPr>
          <w:rFonts w:ascii="SimSun" w:hAnsi="SimSun" w:hint="eastAsia"/>
        </w:rPr>
        <w:t>（</w:t>
      </w:r>
      <w:r w:rsidR="00A723D1">
        <w:rPr>
          <w:rFonts w:ascii="SimSun" w:hAnsi="SimSun" w:hint="eastAsia"/>
        </w:rPr>
        <w:t>10</w:t>
      </w:r>
      <w:r w:rsidR="00A723D1">
        <w:rPr>
          <w:rFonts w:ascii="SimSun" w:hAnsi="SimSun" w:hint="eastAsia"/>
        </w:rPr>
        <w:t>名～）</w:t>
      </w:r>
      <w:r w:rsidR="00B06A38">
        <w:rPr>
          <w:rFonts w:ascii="SimSun" w:hAnsi="SimSun" w:hint="eastAsia"/>
        </w:rPr>
        <w:t>についてお問い合せいただき誠にありがとうございます。ちよのではご依頼者様の</w:t>
      </w:r>
      <w:r w:rsidR="00F04741">
        <w:rPr>
          <w:rFonts w:ascii="SimSun" w:hAnsi="SimSun" w:hint="eastAsia"/>
        </w:rPr>
        <w:t>ご</w:t>
      </w:r>
      <w:r w:rsidR="00B06A38">
        <w:rPr>
          <w:rFonts w:ascii="SimSun" w:hAnsi="SimSun" w:hint="eastAsia"/>
        </w:rPr>
        <w:t>予算に合わせてオリジナルの内容を考えて提案しています。</w:t>
      </w:r>
    </w:p>
    <w:p w14:paraId="4E508DED" w14:textId="77777777" w:rsidR="00D02C81" w:rsidRDefault="00D02C81">
      <w:pPr>
        <w:rPr>
          <w:rFonts w:ascii="SimSun" w:hAnsi="SimSun"/>
        </w:rPr>
      </w:pPr>
    </w:p>
    <w:p w14:paraId="6554ACCB" w14:textId="339AC81F" w:rsidR="00B12AE9" w:rsidRPr="008653BA" w:rsidRDefault="00B12AE9">
      <w:pPr>
        <w:rPr>
          <w:rFonts w:ascii="SimSun" w:hAnsi="SimSun"/>
        </w:rPr>
      </w:pPr>
      <w:r>
        <w:rPr>
          <w:rFonts w:ascii="SimSun" w:hAnsi="SimSun"/>
          <w:noProof/>
          <w:sz w:val="28"/>
        </w:rPr>
        <w:drawing>
          <wp:inline distT="0" distB="0" distL="0" distR="0" wp14:anchorId="5A33B804" wp14:editId="78ED7DBC">
            <wp:extent cx="3762375" cy="2657475"/>
            <wp:effectExtent l="0" t="0" r="9525"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_20181031_134912_vHDR_Auto.jpg"/>
                    <pic:cNvPicPr/>
                  </pic:nvPicPr>
                  <pic:blipFill>
                    <a:blip r:embed="rId7">
                      <a:extLst>
                        <a:ext uri="{28A0092B-C50C-407E-A947-70E740481C1C}">
                          <a14:useLocalDpi xmlns:a14="http://schemas.microsoft.com/office/drawing/2010/main" val="0"/>
                        </a:ext>
                      </a:extLst>
                    </a:blip>
                    <a:stretch>
                      <a:fillRect/>
                    </a:stretch>
                  </pic:blipFill>
                  <pic:spPr>
                    <a:xfrm>
                      <a:off x="0" y="0"/>
                      <a:ext cx="3762375" cy="2657475"/>
                    </a:xfrm>
                    <a:prstGeom prst="rect">
                      <a:avLst/>
                    </a:prstGeom>
                  </pic:spPr>
                </pic:pic>
              </a:graphicData>
            </a:graphic>
          </wp:inline>
        </w:drawing>
      </w:r>
      <w:r>
        <w:rPr>
          <w:rFonts w:ascii="SimSun" w:hAnsi="SimSun" w:hint="eastAsia"/>
          <w:noProof/>
          <w:color w:val="FF0000"/>
          <w:szCs w:val="22"/>
          <w:lang w:val="ja-JP"/>
        </w:rPr>
        <w:drawing>
          <wp:inline distT="0" distB="0" distL="0" distR="0" wp14:anchorId="13EA07E9" wp14:editId="0EC9B112">
            <wp:extent cx="2990850" cy="26479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_20181103_181958_vHDR_Auto.jpg"/>
                    <pic:cNvPicPr/>
                  </pic:nvPicPr>
                  <pic:blipFill>
                    <a:blip r:embed="rId8">
                      <a:extLst>
                        <a:ext uri="{28A0092B-C50C-407E-A947-70E740481C1C}">
                          <a14:useLocalDpi xmlns:a14="http://schemas.microsoft.com/office/drawing/2010/main" val="0"/>
                        </a:ext>
                      </a:extLst>
                    </a:blip>
                    <a:stretch>
                      <a:fillRect/>
                    </a:stretch>
                  </pic:blipFill>
                  <pic:spPr>
                    <a:xfrm>
                      <a:off x="0" y="0"/>
                      <a:ext cx="2990850" cy="2647950"/>
                    </a:xfrm>
                    <a:prstGeom prst="rect">
                      <a:avLst/>
                    </a:prstGeom>
                  </pic:spPr>
                </pic:pic>
              </a:graphicData>
            </a:graphic>
          </wp:inline>
        </w:drawing>
      </w:r>
    </w:p>
    <w:p w14:paraId="6AFE04D5" w14:textId="31BBE41C" w:rsidR="008942F2" w:rsidRDefault="00FE0D60" w:rsidP="0087460F">
      <w:pPr>
        <w:wordWrap w:val="0"/>
        <w:snapToGrid w:val="0"/>
        <w:rPr>
          <w:rStyle w:val="character"/>
          <w:rFonts w:ascii="メイリオ" w:eastAsia="メイリオ" w:hAnsi="メイリオ"/>
          <w:color w:val="1D1D1D"/>
          <w:szCs w:val="15"/>
        </w:rPr>
      </w:pPr>
      <w:r w:rsidRPr="00E6338B">
        <w:rPr>
          <w:rStyle w:val="character"/>
          <w:rFonts w:ascii="メイリオ" w:eastAsia="メイリオ" w:hAnsi="メイリオ" w:hint="eastAsia"/>
          <w:color w:val="F31414"/>
          <w:sz w:val="32"/>
          <w:szCs w:val="15"/>
        </w:rPr>
        <w:t>★ハーバリウム出張体験★</w:t>
      </w:r>
      <w:r w:rsidR="0070093F">
        <w:rPr>
          <w:rStyle w:val="character"/>
          <w:rFonts w:ascii="メイリオ" w:eastAsia="メイリオ" w:hAnsi="メイリオ" w:hint="eastAsia"/>
          <w:color w:val="F31414"/>
          <w:sz w:val="32"/>
          <w:szCs w:val="15"/>
        </w:rPr>
        <w:t>100</w:t>
      </w:r>
      <w:r w:rsidRPr="00E6338B">
        <w:rPr>
          <w:rStyle w:val="character"/>
          <w:rFonts w:ascii="メイリオ" w:eastAsia="メイリオ" w:hAnsi="メイリオ" w:hint="eastAsia"/>
          <w:color w:val="F31414"/>
          <w:sz w:val="32"/>
          <w:szCs w:val="15"/>
        </w:rPr>
        <w:t>種類以上のお花★入れ放題★1600円～！</w:t>
      </w:r>
      <w:r w:rsidRPr="00F04741">
        <w:rPr>
          <w:rFonts w:ascii="メイリオ" w:eastAsia="メイリオ" w:hAnsi="メイリオ" w:hint="eastAsia"/>
          <w:color w:val="F31414"/>
          <w:szCs w:val="15"/>
        </w:rPr>
        <w:br/>
      </w:r>
      <w:r w:rsidRPr="00F04741">
        <w:rPr>
          <w:rStyle w:val="character"/>
          <w:rFonts w:ascii="メイリオ" w:eastAsia="メイリオ" w:hAnsi="メイリオ" w:hint="eastAsia"/>
          <w:color w:val="1D1D1D"/>
          <w:szCs w:val="15"/>
        </w:rPr>
        <w:t>自家製のお花からボトルフラワーを手作りしませんか？「ハーバリウム」は、お部屋に飾れるインテリアアイテムとしてここ数年注目を集めています。瓶の中に専用のオイルを入れ、中にドライフラワーやプリザーブドフラワーを詰め放題。瓶やキャップ、リボンの色も沢山ある中から選べます。中々ないバラを使ったハーバリウムもできますよ。</w:t>
      </w:r>
    </w:p>
    <w:p w14:paraId="2A6B5815" w14:textId="718E243C" w:rsidR="008942F2" w:rsidRDefault="008942F2" w:rsidP="0087460F">
      <w:pPr>
        <w:wordWrap w:val="0"/>
        <w:snapToGrid w:val="0"/>
        <w:rPr>
          <w:b/>
          <w:color w:val="0000FF"/>
          <w:sz w:val="32"/>
          <w:szCs w:val="32"/>
          <w:bdr w:val="single" w:sz="4" w:space="0" w:color="auto"/>
          <w:shd w:val="clear" w:color="auto" w:fill="FFCCFF"/>
        </w:rPr>
      </w:pPr>
    </w:p>
    <w:p w14:paraId="03D74505" w14:textId="30BBDAF4" w:rsidR="00B40B3D" w:rsidRPr="0046449F" w:rsidRDefault="00084FF3" w:rsidP="00B40B3D">
      <w:pPr>
        <w:snapToGrid w:val="0"/>
        <w:jc w:val="left"/>
        <w:rPr>
          <w:rFonts w:ascii="メイリオ" w:eastAsia="メイリオ" w:hAnsi="メイリオ"/>
          <w:color w:val="1D1D1D"/>
          <w:sz w:val="28"/>
          <w:szCs w:val="15"/>
        </w:rPr>
      </w:pPr>
      <w:r w:rsidRPr="003575E8">
        <w:rPr>
          <w:rStyle w:val="character"/>
          <w:rFonts w:ascii="メイリオ" w:eastAsia="メイリオ" w:hAnsi="メイリオ" w:hint="eastAsia"/>
          <w:color w:val="F31414"/>
          <w:sz w:val="40"/>
          <w:szCs w:val="15"/>
        </w:rPr>
        <w:t>【料金】プラン料金</w:t>
      </w:r>
      <w:r w:rsidR="00023536">
        <w:rPr>
          <w:rStyle w:val="character"/>
          <w:rFonts w:ascii="メイリオ" w:eastAsia="メイリオ" w:hAnsi="メイリオ" w:hint="eastAsia"/>
          <w:color w:val="F31414"/>
          <w:sz w:val="40"/>
          <w:szCs w:val="15"/>
        </w:rPr>
        <w:t>×人数</w:t>
      </w:r>
      <w:r w:rsidRPr="003575E8">
        <w:rPr>
          <w:rStyle w:val="character"/>
          <w:rFonts w:ascii="メイリオ" w:eastAsia="メイリオ" w:hAnsi="メイリオ" w:hint="eastAsia"/>
          <w:color w:val="F31414"/>
          <w:sz w:val="40"/>
          <w:szCs w:val="15"/>
        </w:rPr>
        <w:t>+交通費+出張料金</w:t>
      </w:r>
      <w:r w:rsidR="002D361E" w:rsidRPr="003575E8">
        <w:rPr>
          <w:rStyle w:val="character"/>
          <w:rFonts w:ascii="メイリオ" w:eastAsia="メイリオ" w:hAnsi="メイリオ" w:hint="eastAsia"/>
          <w:color w:val="F31414"/>
          <w:sz w:val="40"/>
          <w:szCs w:val="15"/>
        </w:rPr>
        <w:t>+消費税になります</w:t>
      </w:r>
      <w:r w:rsidRPr="003575E8">
        <w:rPr>
          <w:rStyle w:val="character"/>
          <w:rFonts w:ascii="メイリオ" w:eastAsia="メイリオ" w:hAnsi="メイリオ" w:hint="eastAsia"/>
          <w:color w:val="F31414"/>
          <w:sz w:val="40"/>
          <w:szCs w:val="15"/>
        </w:rPr>
        <w:t>。</w:t>
      </w:r>
      <w:r w:rsidR="0070093F">
        <w:rPr>
          <w:rStyle w:val="character"/>
          <w:rFonts w:ascii="メイリオ" w:eastAsia="メイリオ" w:hAnsi="メイリオ" w:hint="eastAsia"/>
          <w:color w:val="F31414"/>
          <w:sz w:val="40"/>
          <w:szCs w:val="15"/>
        </w:rPr>
        <w:t>出張料金は40名様以上で無料！交通費は60名様以上で無料です！</w:t>
      </w:r>
      <w:r w:rsidR="0070093F" w:rsidRPr="002F07AF">
        <w:rPr>
          <w:rFonts w:ascii="メイリオ" w:eastAsia="メイリオ" w:hAnsi="メイリオ" w:hint="eastAsia"/>
          <w:color w:val="1D1D1D"/>
          <w:szCs w:val="15"/>
        </w:rPr>
        <w:t xml:space="preserve"> </w:t>
      </w:r>
      <w:r w:rsidRPr="002F07AF">
        <w:rPr>
          <w:rFonts w:ascii="メイリオ" w:eastAsia="メイリオ" w:hAnsi="メイリオ" w:hint="eastAsia"/>
          <w:color w:val="1D1D1D"/>
          <w:szCs w:val="15"/>
        </w:rPr>
        <w:t>*交通費は名古屋市内で高速なしで5000円です。その他</w:t>
      </w:r>
      <w:r w:rsidR="0070093F">
        <w:rPr>
          <w:rFonts w:ascii="メイリオ" w:eastAsia="メイリオ" w:hAnsi="メイリオ" w:hint="eastAsia"/>
          <w:color w:val="1D1D1D"/>
          <w:szCs w:val="15"/>
        </w:rPr>
        <w:t>15</w:t>
      </w:r>
      <w:r w:rsidRPr="002F07AF">
        <w:rPr>
          <w:rFonts w:ascii="メイリオ" w:eastAsia="メイリオ" w:hAnsi="メイリオ" w:hint="eastAsia"/>
          <w:color w:val="1D1D1D"/>
          <w:szCs w:val="15"/>
        </w:rPr>
        <w:t>キロごとに+1000円+高速代。出張料金は40名以上</w:t>
      </w:r>
      <w:r w:rsidR="00C07CA5" w:rsidRPr="002F07AF">
        <w:rPr>
          <w:rFonts w:ascii="メイリオ" w:eastAsia="メイリオ" w:hAnsi="メイリオ" w:hint="eastAsia"/>
          <w:color w:val="1D1D1D"/>
          <w:szCs w:val="15"/>
        </w:rPr>
        <w:t>で</w:t>
      </w:r>
      <w:r w:rsidRPr="002F07AF">
        <w:rPr>
          <w:rFonts w:ascii="メイリオ" w:eastAsia="メイリオ" w:hAnsi="メイリオ" w:hint="eastAsia"/>
          <w:color w:val="1D1D1D"/>
          <w:szCs w:val="15"/>
        </w:rPr>
        <w:t>無料。それ以下5000円。29名以下1万円。19名以下15000円</w:t>
      </w:r>
      <w:r w:rsidR="00C07CA5" w:rsidRPr="002F07AF">
        <w:rPr>
          <w:rFonts w:ascii="メイリオ" w:eastAsia="メイリオ" w:hAnsi="メイリオ" w:hint="eastAsia"/>
          <w:color w:val="1D1D1D"/>
          <w:szCs w:val="15"/>
        </w:rPr>
        <w:t>～</w:t>
      </w:r>
      <w:r w:rsidRPr="002F07AF">
        <w:rPr>
          <w:rFonts w:ascii="メイリオ" w:eastAsia="メイリオ" w:hAnsi="メイリオ" w:hint="eastAsia"/>
          <w:color w:val="1D1D1D"/>
          <w:szCs w:val="15"/>
        </w:rPr>
        <w:t>。</w:t>
      </w:r>
      <w:r w:rsidR="008A6E6E">
        <w:rPr>
          <w:rStyle w:val="character"/>
          <w:rFonts w:ascii="メイリオ" w:eastAsia="メイリオ" w:hAnsi="メイリオ" w:hint="eastAsia"/>
          <w:color w:val="1D1D1D"/>
          <w:szCs w:val="15"/>
        </w:rPr>
        <w:t>それ以下2万円です。</w:t>
      </w:r>
      <w:r w:rsidR="0046449F" w:rsidRPr="0046449F">
        <w:rPr>
          <w:rStyle w:val="character"/>
          <w:rFonts w:ascii="メイリオ" w:eastAsia="メイリオ" w:hAnsi="メイリオ" w:hint="eastAsia"/>
          <w:color w:val="FF0000"/>
          <w:sz w:val="28"/>
          <w:szCs w:val="15"/>
        </w:rPr>
        <w:t>*</w:t>
      </w:r>
      <w:r w:rsidR="00CB48DC" w:rsidRPr="0046449F">
        <w:rPr>
          <w:rStyle w:val="character"/>
          <w:rFonts w:ascii="メイリオ" w:eastAsia="メイリオ" w:hAnsi="メイリオ" w:hint="eastAsia"/>
          <w:color w:val="FF0000"/>
          <w:sz w:val="28"/>
          <w:szCs w:val="15"/>
        </w:rPr>
        <w:t>平日</w:t>
      </w:r>
      <w:r w:rsidR="0046449F" w:rsidRPr="0046449F">
        <w:rPr>
          <w:rStyle w:val="character"/>
          <w:rFonts w:ascii="メイリオ" w:eastAsia="メイリオ" w:hAnsi="メイリオ" w:hint="eastAsia"/>
          <w:color w:val="FF0000"/>
          <w:sz w:val="28"/>
          <w:szCs w:val="15"/>
        </w:rPr>
        <w:t>は</w:t>
      </w:r>
      <w:r w:rsidR="00CB48DC" w:rsidRPr="0046449F">
        <w:rPr>
          <w:rStyle w:val="character"/>
          <w:rFonts w:ascii="メイリオ" w:eastAsia="メイリオ" w:hAnsi="メイリオ" w:hint="eastAsia"/>
          <w:color w:val="FF0000"/>
          <w:sz w:val="28"/>
          <w:szCs w:val="15"/>
        </w:rPr>
        <w:t>5000円引き</w:t>
      </w:r>
      <w:r w:rsidR="0046449F" w:rsidRPr="0046449F">
        <w:rPr>
          <w:rStyle w:val="character"/>
          <w:rFonts w:ascii="メイリオ" w:eastAsia="メイリオ" w:hAnsi="メイリオ" w:hint="eastAsia"/>
          <w:color w:val="FF0000"/>
          <w:sz w:val="28"/>
          <w:szCs w:val="15"/>
        </w:rPr>
        <w:t>のサービスです。</w:t>
      </w:r>
    </w:p>
    <w:p w14:paraId="0A75922D" w14:textId="77777777" w:rsidR="00C23138" w:rsidRDefault="00C23138" w:rsidP="00B40B3D">
      <w:pPr>
        <w:snapToGrid w:val="0"/>
        <w:jc w:val="left"/>
        <w:rPr>
          <w:rFonts w:ascii="SimSun" w:hAnsi="SimSun"/>
        </w:rPr>
      </w:pPr>
    </w:p>
    <w:p w14:paraId="048A2878" w14:textId="2B94E72E" w:rsidR="007A499F" w:rsidRPr="00C23138" w:rsidRDefault="00B40B3D" w:rsidP="00B40B3D">
      <w:pPr>
        <w:snapToGrid w:val="0"/>
        <w:jc w:val="left"/>
        <w:rPr>
          <w:rFonts w:ascii="SimSun" w:hAnsi="SimSun"/>
        </w:rPr>
      </w:pPr>
      <w:r w:rsidRPr="00C23138">
        <w:rPr>
          <w:rFonts w:ascii="SimSun" w:hAnsi="SimSun" w:hint="eastAsia"/>
        </w:rPr>
        <w:t>*</w:t>
      </w:r>
      <w:r w:rsidR="007A499F" w:rsidRPr="00C23138">
        <w:rPr>
          <w:rFonts w:ascii="SimSun" w:hAnsi="SimSun" w:hint="eastAsia"/>
        </w:rPr>
        <w:t>おすすめ基本プランは</w:t>
      </w:r>
      <w:r w:rsidR="007A499F" w:rsidRPr="00C23138">
        <w:rPr>
          <w:rFonts w:ascii="SimSun" w:hAnsi="SimSun" w:hint="eastAsia"/>
        </w:rPr>
        <w:t>2500</w:t>
      </w:r>
      <w:r w:rsidR="007A499F" w:rsidRPr="00C23138">
        <w:rPr>
          <w:rFonts w:ascii="SimSun" w:hAnsi="SimSun" w:hint="eastAsia"/>
        </w:rPr>
        <w:t>円</w:t>
      </w:r>
      <w:r w:rsidR="007A499F" w:rsidRPr="00C23138">
        <w:rPr>
          <w:rFonts w:ascii="SimSun" w:hAnsi="SimSun" w:hint="eastAsia"/>
        </w:rPr>
        <w:t>/1</w:t>
      </w:r>
      <w:r w:rsidR="007A499F" w:rsidRPr="00C23138">
        <w:rPr>
          <w:rFonts w:ascii="SimSun" w:hAnsi="SimSun" w:hint="eastAsia"/>
        </w:rPr>
        <w:t>人です。個人体験は</w:t>
      </w:r>
      <w:r w:rsidR="007A499F" w:rsidRPr="00C23138">
        <w:rPr>
          <w:rFonts w:ascii="SimSun" w:hAnsi="SimSun" w:hint="eastAsia"/>
        </w:rPr>
        <w:t>3500</w:t>
      </w:r>
      <w:r w:rsidR="007A499F" w:rsidRPr="00C23138">
        <w:rPr>
          <w:rFonts w:ascii="SimSun" w:hAnsi="SimSun" w:hint="eastAsia"/>
        </w:rPr>
        <w:t>円</w:t>
      </w:r>
      <w:r w:rsidR="007A499F" w:rsidRPr="00C23138">
        <w:rPr>
          <w:rFonts w:ascii="SimSun" w:hAnsi="SimSun" w:hint="eastAsia"/>
        </w:rPr>
        <w:t>/1</w:t>
      </w:r>
      <w:r w:rsidR="007A499F" w:rsidRPr="00C23138">
        <w:rPr>
          <w:rFonts w:ascii="SimSun" w:hAnsi="SimSun" w:hint="eastAsia"/>
        </w:rPr>
        <w:t>人です。何を重要視するかでオリジナルプラン、費用をご提案します。お気軽に何でもお聞きください。</w:t>
      </w:r>
    </w:p>
    <w:p w14:paraId="3ECBA727" w14:textId="77777777" w:rsidR="00C07CA5" w:rsidRPr="00C23138" w:rsidRDefault="00C07CA5" w:rsidP="00B40B3D">
      <w:pPr>
        <w:snapToGrid w:val="0"/>
        <w:jc w:val="left"/>
        <w:rPr>
          <w:color w:val="FF0000"/>
        </w:rPr>
      </w:pPr>
    </w:p>
    <w:p w14:paraId="433F4588" w14:textId="7BA25DF9" w:rsidR="007A499F" w:rsidRPr="00C23138" w:rsidRDefault="007A499F" w:rsidP="00B40B3D">
      <w:pPr>
        <w:snapToGrid w:val="0"/>
        <w:jc w:val="left"/>
        <w:rPr>
          <w:color w:val="FF0000"/>
        </w:rPr>
      </w:pPr>
      <w:r w:rsidRPr="00C23138">
        <w:rPr>
          <w:rFonts w:hint="eastAsia"/>
          <w:color w:val="FF0000"/>
        </w:rPr>
        <w:t>注＞</w:t>
      </w:r>
      <w:r w:rsidRPr="00C23138">
        <w:rPr>
          <w:rFonts w:ascii="SimSun" w:hAnsi="SimSun" w:hint="eastAsia"/>
          <w:color w:val="FF0000"/>
        </w:rPr>
        <w:t>最終決定価格・内容は、</w:t>
      </w:r>
      <w:r w:rsidRPr="00C23138">
        <w:rPr>
          <w:rFonts w:hint="eastAsia"/>
          <w:color w:val="FF0000"/>
        </w:rPr>
        <w:t>最終人数が決まった時点（開催</w:t>
      </w:r>
      <w:r w:rsidRPr="00C23138">
        <w:rPr>
          <w:rFonts w:hint="eastAsia"/>
          <w:color w:val="FF0000"/>
        </w:rPr>
        <w:t>10</w:t>
      </w:r>
      <w:r w:rsidRPr="00C23138">
        <w:rPr>
          <w:rFonts w:hint="eastAsia"/>
          <w:color w:val="FF0000"/>
        </w:rPr>
        <w:t>日前）になります。</w:t>
      </w:r>
    </w:p>
    <w:p w14:paraId="60296CFB" w14:textId="14EE554B" w:rsidR="00C07CA5" w:rsidRPr="00C23138" w:rsidRDefault="007A499F" w:rsidP="00C07CA5">
      <w:pPr>
        <w:snapToGrid w:val="0"/>
        <w:jc w:val="left"/>
        <w:rPr>
          <w:color w:val="FF0000"/>
        </w:rPr>
      </w:pPr>
      <w:r w:rsidRPr="00C23138">
        <w:rPr>
          <w:rFonts w:hint="eastAsia"/>
          <w:color w:val="FF0000"/>
        </w:rPr>
        <w:t>開催日の１０日前以降（最終確定後）の人数の変更は、団体料金につきキャンセル料金が</w:t>
      </w:r>
      <w:r w:rsidRPr="00C23138">
        <w:rPr>
          <w:rFonts w:hint="eastAsia"/>
          <w:color w:val="FF0000"/>
        </w:rPr>
        <w:t>100</w:t>
      </w:r>
      <w:r w:rsidRPr="00C23138">
        <w:rPr>
          <w:rFonts w:hint="eastAsia"/>
          <w:color w:val="FF0000"/>
        </w:rPr>
        <w:t>％掛かります。</w:t>
      </w:r>
      <w:r w:rsidR="00041CA7">
        <w:rPr>
          <w:rFonts w:hint="eastAsia"/>
          <w:color w:val="FF0000"/>
        </w:rPr>
        <w:t>当日増える分には構いません。</w:t>
      </w:r>
    </w:p>
    <w:p w14:paraId="75110988" w14:textId="5558E03D" w:rsidR="00084FF3" w:rsidRDefault="00084FF3" w:rsidP="00B901A5">
      <w:pPr>
        <w:pStyle w:val="paragraph"/>
        <w:snapToGrid w:val="0"/>
        <w:rPr>
          <w:rFonts w:ascii="メイリオ" w:eastAsia="メイリオ" w:hAnsi="メイリオ"/>
          <w:color w:val="1D1D1D"/>
        </w:rPr>
      </w:pPr>
      <w:r w:rsidRPr="00C23138">
        <w:rPr>
          <w:rStyle w:val="character"/>
          <w:rFonts w:ascii="メイリオ" w:eastAsia="メイリオ" w:hAnsi="メイリオ" w:hint="eastAsia"/>
          <w:color w:val="AE0909"/>
        </w:rPr>
        <w:t>お申し込み</w:t>
      </w:r>
      <w:r w:rsidR="00C07CA5" w:rsidRPr="00C23138">
        <w:rPr>
          <w:rStyle w:val="character"/>
          <w:rFonts w:ascii="メイリオ" w:eastAsia="メイリオ" w:hAnsi="メイリオ" w:hint="eastAsia"/>
          <w:color w:val="AE0909"/>
        </w:rPr>
        <w:t>、詳細は</w:t>
      </w:r>
      <w:r w:rsidRPr="00C23138">
        <w:rPr>
          <w:rStyle w:val="character"/>
          <w:rFonts w:ascii="メイリオ" w:eastAsia="メイリオ" w:hAnsi="メイリオ" w:hint="eastAsia"/>
          <w:color w:val="AE0909"/>
        </w:rPr>
        <w:t>お電話で。</w:t>
      </w:r>
      <w:r w:rsidRPr="00C23138">
        <w:rPr>
          <w:rFonts w:ascii="メイリオ" w:eastAsia="メイリオ" w:hAnsi="メイリオ" w:hint="eastAsia"/>
          <w:color w:val="1D1D1D"/>
        </w:rPr>
        <w:t>代表小崎まで080-5159-0787　お見積もりいたします。</w:t>
      </w:r>
    </w:p>
    <w:p w14:paraId="08A83954" w14:textId="1F32965C" w:rsidR="00B6177E" w:rsidRPr="00B6177E" w:rsidRDefault="00B6177E" w:rsidP="00CB1BF8">
      <w:pPr>
        <w:widowControl/>
        <w:snapToGrid w:val="0"/>
        <w:spacing w:after="100" w:afterAutospacing="1"/>
        <w:jc w:val="left"/>
        <w:rPr>
          <w:rFonts w:ascii="メイリオ" w:eastAsia="メイリオ" w:hAnsi="メイリオ" w:cs="ＭＳ Ｐゴシック"/>
          <w:color w:val="F31414"/>
          <w:kern w:val="0"/>
          <w:sz w:val="40"/>
        </w:rPr>
      </w:pPr>
      <w:r w:rsidRPr="00B6177E">
        <w:rPr>
          <w:rFonts w:ascii="メイリオ" w:eastAsia="メイリオ" w:hAnsi="メイリオ" w:cs="ＭＳ Ｐゴシック" w:hint="eastAsia"/>
          <w:color w:val="F31414"/>
          <w:kern w:val="0"/>
          <w:sz w:val="44"/>
        </w:rPr>
        <w:lastRenderedPageBreak/>
        <w:t>【</w:t>
      </w:r>
      <w:r w:rsidR="00CB48DC">
        <w:rPr>
          <w:rFonts w:ascii="メイリオ" w:eastAsia="メイリオ" w:hAnsi="メイリオ" w:cs="ＭＳ Ｐゴシック" w:hint="eastAsia"/>
          <w:color w:val="F31414"/>
          <w:kern w:val="0"/>
          <w:sz w:val="44"/>
        </w:rPr>
        <w:t>出張</w:t>
      </w:r>
      <w:r w:rsidRPr="00B6177E">
        <w:rPr>
          <w:rFonts w:ascii="メイリオ" w:eastAsia="メイリオ" w:hAnsi="メイリオ" w:cs="ＭＳ Ｐゴシック" w:hint="eastAsia"/>
          <w:color w:val="F31414"/>
          <w:kern w:val="0"/>
          <w:sz w:val="44"/>
        </w:rPr>
        <w:t>時間】</w:t>
      </w:r>
      <w:r w:rsidRPr="00B6177E">
        <w:rPr>
          <w:rFonts w:ascii="メイリオ" w:eastAsia="メイリオ" w:hAnsi="メイリオ" w:cs="ＭＳ Ｐゴシック" w:hint="eastAsia"/>
          <w:color w:val="F31414"/>
          <w:kern w:val="0"/>
          <w:sz w:val="40"/>
        </w:rPr>
        <w:t xml:space="preserve">　午前・午後にわけて行っております。</w:t>
      </w:r>
      <w:r w:rsidR="00517AF8">
        <w:rPr>
          <w:rFonts w:ascii="メイリオ" w:eastAsia="メイリオ" w:hAnsi="メイリオ" w:cs="ＭＳ Ｐゴシック" w:hint="eastAsia"/>
          <w:color w:val="F31414"/>
          <w:kern w:val="0"/>
          <w:sz w:val="40"/>
        </w:rPr>
        <w:t xml:space="preserve">　　　　</w:t>
      </w:r>
      <w:r w:rsidRPr="00B6177E">
        <w:rPr>
          <w:rFonts w:ascii="メイリオ" w:eastAsia="メイリオ" w:hAnsi="メイリオ" w:cs="ＭＳ Ｐゴシック" w:hint="eastAsia"/>
          <w:color w:val="F31414"/>
          <w:kern w:val="0"/>
        </w:rPr>
        <w:t>午前は9時～可能です。</w:t>
      </w:r>
      <w:r w:rsidR="004A6190">
        <w:rPr>
          <w:rFonts w:ascii="メイリオ" w:eastAsia="メイリオ" w:hAnsi="メイリオ" w:cs="ＭＳ Ｐゴシック" w:hint="eastAsia"/>
          <w:color w:val="F31414"/>
          <w:kern w:val="0"/>
        </w:rPr>
        <w:t>△</w:t>
      </w:r>
      <w:r w:rsidRPr="00B6177E">
        <w:rPr>
          <w:rFonts w:ascii="メイリオ" w:eastAsia="メイリオ" w:hAnsi="メイリオ" w:cs="ＭＳ Ｐゴシック" w:hint="eastAsia"/>
          <w:color w:val="F31414"/>
          <w:kern w:val="0"/>
        </w:rPr>
        <w:t>▲の時間帯は割引がありません。*土曜、日曜午後は+5000円の特別出張料金がかかります。</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27"/>
        <w:gridCol w:w="992"/>
        <w:gridCol w:w="1134"/>
        <w:gridCol w:w="1276"/>
        <w:gridCol w:w="1134"/>
        <w:gridCol w:w="1417"/>
        <w:gridCol w:w="1418"/>
        <w:gridCol w:w="1274"/>
      </w:tblGrid>
      <w:tr w:rsidR="00CB1BF8" w:rsidRPr="00B6177E" w14:paraId="2C7D720F" w14:textId="77777777" w:rsidTr="00CB1BF8">
        <w:tc>
          <w:tcPr>
            <w:tcW w:w="2127" w:type="dxa"/>
            <w:shd w:val="clear" w:color="auto" w:fill="D5EFCB"/>
            <w:tcMar>
              <w:top w:w="75" w:type="dxa"/>
              <w:left w:w="120" w:type="dxa"/>
              <w:bottom w:w="75" w:type="dxa"/>
              <w:right w:w="120" w:type="dxa"/>
            </w:tcMar>
            <w:vAlign w:val="center"/>
            <w:hideMark/>
          </w:tcPr>
          <w:p w14:paraId="38ABFFAB" w14:textId="77777777" w:rsidR="00B6177E" w:rsidRPr="00B6177E" w:rsidRDefault="00B6177E" w:rsidP="00CB1BF8">
            <w:pPr>
              <w:widowControl/>
              <w:snapToGrid w:val="0"/>
              <w:jc w:val="center"/>
              <w:rPr>
                <w:rFonts w:ascii="メイリオ" w:eastAsia="メイリオ" w:hAnsi="メイリオ" w:cs="ＭＳ Ｐゴシック"/>
                <w:b/>
                <w:bCs/>
                <w:color w:val="666666"/>
                <w:kern w:val="0"/>
              </w:rPr>
            </w:pPr>
            <w:r w:rsidRPr="00B6177E">
              <w:rPr>
                <w:rFonts w:ascii="メイリオ" w:eastAsia="メイリオ" w:hAnsi="メイリオ" w:cs="ＭＳ Ｐゴシック" w:hint="eastAsia"/>
                <w:b/>
                <w:bCs/>
                <w:color w:val="666666"/>
                <w:kern w:val="0"/>
              </w:rPr>
              <w:t>開講　日時</w:t>
            </w:r>
          </w:p>
        </w:tc>
        <w:tc>
          <w:tcPr>
            <w:tcW w:w="992" w:type="dxa"/>
            <w:shd w:val="clear" w:color="auto" w:fill="D5EFCB"/>
            <w:tcMar>
              <w:top w:w="75" w:type="dxa"/>
              <w:left w:w="120" w:type="dxa"/>
              <w:bottom w:w="75" w:type="dxa"/>
              <w:right w:w="120" w:type="dxa"/>
            </w:tcMar>
            <w:vAlign w:val="center"/>
            <w:hideMark/>
          </w:tcPr>
          <w:p w14:paraId="397C06C8" w14:textId="77777777" w:rsidR="00B6177E" w:rsidRPr="00B6177E" w:rsidRDefault="00B6177E" w:rsidP="00CB1BF8">
            <w:pPr>
              <w:widowControl/>
              <w:snapToGrid w:val="0"/>
              <w:jc w:val="center"/>
              <w:rPr>
                <w:rFonts w:ascii="メイリオ" w:eastAsia="メイリオ" w:hAnsi="メイリオ" w:cs="ＭＳ Ｐゴシック"/>
                <w:b/>
                <w:bCs/>
                <w:color w:val="666666"/>
                <w:kern w:val="0"/>
              </w:rPr>
            </w:pPr>
            <w:r w:rsidRPr="00B6177E">
              <w:rPr>
                <w:rFonts w:ascii="メイリオ" w:eastAsia="メイリオ" w:hAnsi="メイリオ" w:cs="ＭＳ Ｐゴシック" w:hint="eastAsia"/>
                <w:b/>
                <w:bCs/>
                <w:color w:val="666666"/>
                <w:kern w:val="0"/>
              </w:rPr>
              <w:t>月曜日</w:t>
            </w:r>
          </w:p>
        </w:tc>
        <w:tc>
          <w:tcPr>
            <w:tcW w:w="1134" w:type="dxa"/>
            <w:shd w:val="clear" w:color="auto" w:fill="D5EFCB"/>
            <w:tcMar>
              <w:top w:w="75" w:type="dxa"/>
              <w:left w:w="120" w:type="dxa"/>
              <w:bottom w:w="75" w:type="dxa"/>
              <w:right w:w="120" w:type="dxa"/>
            </w:tcMar>
            <w:vAlign w:val="center"/>
            <w:hideMark/>
          </w:tcPr>
          <w:p w14:paraId="661D0151" w14:textId="77777777" w:rsidR="00B6177E" w:rsidRPr="00B6177E" w:rsidRDefault="00B6177E" w:rsidP="00CB1BF8">
            <w:pPr>
              <w:widowControl/>
              <w:snapToGrid w:val="0"/>
              <w:jc w:val="center"/>
              <w:rPr>
                <w:rFonts w:ascii="メイリオ" w:eastAsia="メイリオ" w:hAnsi="メイリオ" w:cs="ＭＳ Ｐゴシック"/>
                <w:b/>
                <w:bCs/>
                <w:color w:val="666666"/>
                <w:kern w:val="0"/>
              </w:rPr>
            </w:pPr>
            <w:r w:rsidRPr="00B6177E">
              <w:rPr>
                <w:rFonts w:ascii="メイリオ" w:eastAsia="メイリオ" w:hAnsi="メイリオ" w:cs="ＭＳ Ｐゴシック" w:hint="eastAsia"/>
                <w:b/>
                <w:bCs/>
                <w:color w:val="666666"/>
                <w:kern w:val="0"/>
              </w:rPr>
              <w:t>火曜日</w:t>
            </w:r>
          </w:p>
        </w:tc>
        <w:tc>
          <w:tcPr>
            <w:tcW w:w="1276" w:type="dxa"/>
            <w:shd w:val="clear" w:color="auto" w:fill="D5EFCB"/>
            <w:tcMar>
              <w:top w:w="75" w:type="dxa"/>
              <w:left w:w="120" w:type="dxa"/>
              <w:bottom w:w="75" w:type="dxa"/>
              <w:right w:w="120" w:type="dxa"/>
            </w:tcMar>
            <w:vAlign w:val="center"/>
            <w:hideMark/>
          </w:tcPr>
          <w:p w14:paraId="01C87864" w14:textId="77777777" w:rsidR="00B6177E" w:rsidRPr="00B6177E" w:rsidRDefault="00B6177E" w:rsidP="00CB1BF8">
            <w:pPr>
              <w:widowControl/>
              <w:snapToGrid w:val="0"/>
              <w:jc w:val="center"/>
              <w:rPr>
                <w:rFonts w:ascii="メイリオ" w:eastAsia="メイリオ" w:hAnsi="メイリオ" w:cs="ＭＳ Ｐゴシック"/>
                <w:b/>
                <w:bCs/>
                <w:color w:val="666666"/>
                <w:kern w:val="0"/>
              </w:rPr>
            </w:pPr>
            <w:r w:rsidRPr="00B6177E">
              <w:rPr>
                <w:rFonts w:ascii="メイリオ" w:eastAsia="メイリオ" w:hAnsi="メイリオ" w:cs="ＭＳ Ｐゴシック" w:hint="eastAsia"/>
                <w:b/>
                <w:bCs/>
                <w:color w:val="666666"/>
                <w:kern w:val="0"/>
              </w:rPr>
              <w:t>水曜日</w:t>
            </w:r>
          </w:p>
        </w:tc>
        <w:tc>
          <w:tcPr>
            <w:tcW w:w="1134" w:type="dxa"/>
            <w:shd w:val="clear" w:color="auto" w:fill="D5EFCB"/>
            <w:tcMar>
              <w:top w:w="75" w:type="dxa"/>
              <w:left w:w="120" w:type="dxa"/>
              <w:bottom w:w="75" w:type="dxa"/>
              <w:right w:w="120" w:type="dxa"/>
            </w:tcMar>
            <w:vAlign w:val="center"/>
            <w:hideMark/>
          </w:tcPr>
          <w:p w14:paraId="02BF4064" w14:textId="77777777" w:rsidR="00B6177E" w:rsidRPr="00B6177E" w:rsidRDefault="00B6177E" w:rsidP="00CB1BF8">
            <w:pPr>
              <w:widowControl/>
              <w:snapToGrid w:val="0"/>
              <w:jc w:val="center"/>
              <w:rPr>
                <w:rFonts w:ascii="メイリオ" w:eastAsia="メイリオ" w:hAnsi="メイリオ" w:cs="ＭＳ Ｐゴシック"/>
                <w:b/>
                <w:bCs/>
                <w:color w:val="666666"/>
                <w:kern w:val="0"/>
              </w:rPr>
            </w:pPr>
            <w:r w:rsidRPr="00B6177E">
              <w:rPr>
                <w:rFonts w:ascii="メイリオ" w:eastAsia="メイリオ" w:hAnsi="メイリオ" w:cs="ＭＳ Ｐゴシック" w:hint="eastAsia"/>
                <w:b/>
                <w:bCs/>
                <w:color w:val="666666"/>
                <w:kern w:val="0"/>
              </w:rPr>
              <w:t>木曜日</w:t>
            </w:r>
          </w:p>
        </w:tc>
        <w:tc>
          <w:tcPr>
            <w:tcW w:w="1417" w:type="dxa"/>
            <w:shd w:val="clear" w:color="auto" w:fill="D5EFCB"/>
            <w:tcMar>
              <w:top w:w="75" w:type="dxa"/>
              <w:left w:w="120" w:type="dxa"/>
              <w:bottom w:w="75" w:type="dxa"/>
              <w:right w:w="120" w:type="dxa"/>
            </w:tcMar>
            <w:vAlign w:val="center"/>
            <w:hideMark/>
          </w:tcPr>
          <w:p w14:paraId="7E15E84F" w14:textId="77777777" w:rsidR="00B6177E" w:rsidRPr="00B6177E" w:rsidRDefault="00B6177E" w:rsidP="00CB1BF8">
            <w:pPr>
              <w:widowControl/>
              <w:snapToGrid w:val="0"/>
              <w:jc w:val="center"/>
              <w:rPr>
                <w:rFonts w:ascii="メイリオ" w:eastAsia="メイリオ" w:hAnsi="メイリオ" w:cs="ＭＳ Ｐゴシック"/>
                <w:b/>
                <w:bCs/>
                <w:color w:val="666666"/>
                <w:kern w:val="0"/>
              </w:rPr>
            </w:pPr>
            <w:r w:rsidRPr="00B6177E">
              <w:rPr>
                <w:rFonts w:ascii="メイリオ" w:eastAsia="メイリオ" w:hAnsi="メイリオ" w:cs="ＭＳ Ｐゴシック" w:hint="eastAsia"/>
                <w:b/>
                <w:bCs/>
                <w:color w:val="666666"/>
                <w:kern w:val="0"/>
              </w:rPr>
              <w:t>金曜日</w:t>
            </w:r>
          </w:p>
        </w:tc>
        <w:tc>
          <w:tcPr>
            <w:tcW w:w="1418" w:type="dxa"/>
            <w:shd w:val="clear" w:color="auto" w:fill="D5EFCB"/>
            <w:tcMar>
              <w:top w:w="75" w:type="dxa"/>
              <w:left w:w="120" w:type="dxa"/>
              <w:bottom w:w="75" w:type="dxa"/>
              <w:right w:w="120" w:type="dxa"/>
            </w:tcMar>
            <w:vAlign w:val="center"/>
            <w:hideMark/>
          </w:tcPr>
          <w:p w14:paraId="297E2771" w14:textId="77777777" w:rsidR="00B6177E" w:rsidRPr="00B6177E" w:rsidRDefault="00B6177E" w:rsidP="00CB1BF8">
            <w:pPr>
              <w:widowControl/>
              <w:snapToGrid w:val="0"/>
              <w:jc w:val="center"/>
              <w:rPr>
                <w:rFonts w:ascii="メイリオ" w:eastAsia="メイリオ" w:hAnsi="メイリオ" w:cs="ＭＳ Ｐゴシック"/>
                <w:b/>
                <w:bCs/>
                <w:color w:val="666666"/>
                <w:kern w:val="0"/>
              </w:rPr>
            </w:pPr>
            <w:r w:rsidRPr="00B6177E">
              <w:rPr>
                <w:rFonts w:ascii="メイリオ" w:eastAsia="メイリオ" w:hAnsi="メイリオ" w:cs="ＭＳ Ｐゴシック" w:hint="eastAsia"/>
                <w:b/>
                <w:bCs/>
                <w:color w:val="666666"/>
                <w:kern w:val="0"/>
              </w:rPr>
              <w:t>土曜日</w:t>
            </w:r>
          </w:p>
        </w:tc>
        <w:tc>
          <w:tcPr>
            <w:tcW w:w="1274" w:type="dxa"/>
            <w:shd w:val="clear" w:color="auto" w:fill="D5EFCB"/>
            <w:tcMar>
              <w:top w:w="75" w:type="dxa"/>
              <w:left w:w="120" w:type="dxa"/>
              <w:bottom w:w="75" w:type="dxa"/>
              <w:right w:w="120" w:type="dxa"/>
            </w:tcMar>
            <w:vAlign w:val="center"/>
            <w:hideMark/>
          </w:tcPr>
          <w:p w14:paraId="67BBD8EA" w14:textId="77777777" w:rsidR="00B6177E" w:rsidRPr="00B6177E" w:rsidRDefault="00B6177E" w:rsidP="00CB1BF8">
            <w:pPr>
              <w:widowControl/>
              <w:snapToGrid w:val="0"/>
              <w:jc w:val="center"/>
              <w:rPr>
                <w:rFonts w:ascii="メイリオ" w:eastAsia="メイリオ" w:hAnsi="メイリオ" w:cs="ＭＳ Ｐゴシック"/>
                <w:b/>
                <w:bCs/>
                <w:color w:val="666666"/>
                <w:kern w:val="0"/>
              </w:rPr>
            </w:pPr>
            <w:r w:rsidRPr="00B6177E">
              <w:rPr>
                <w:rFonts w:ascii="メイリオ" w:eastAsia="メイリオ" w:hAnsi="メイリオ" w:cs="ＭＳ Ｐゴシック" w:hint="eastAsia"/>
                <w:b/>
                <w:bCs/>
                <w:color w:val="666666"/>
                <w:kern w:val="0"/>
              </w:rPr>
              <w:t>日曜日</w:t>
            </w:r>
          </w:p>
        </w:tc>
      </w:tr>
      <w:tr w:rsidR="00CB1BF8" w:rsidRPr="00B6177E" w14:paraId="09A843E2" w14:textId="77777777" w:rsidTr="00CB1BF8">
        <w:trPr>
          <w:trHeight w:val="623"/>
        </w:trPr>
        <w:tc>
          <w:tcPr>
            <w:tcW w:w="2127" w:type="dxa"/>
            <w:shd w:val="clear" w:color="auto" w:fill="D5EFCB"/>
            <w:tcMar>
              <w:top w:w="75" w:type="dxa"/>
              <w:left w:w="120" w:type="dxa"/>
              <w:bottom w:w="75" w:type="dxa"/>
              <w:right w:w="120" w:type="dxa"/>
            </w:tcMar>
            <w:vAlign w:val="center"/>
            <w:hideMark/>
          </w:tcPr>
          <w:p w14:paraId="638D7640" w14:textId="77777777" w:rsidR="00B6177E" w:rsidRPr="00B6177E" w:rsidRDefault="00B6177E" w:rsidP="00CB1BF8">
            <w:pPr>
              <w:widowControl/>
              <w:snapToGrid w:val="0"/>
              <w:jc w:val="center"/>
              <w:rPr>
                <w:rFonts w:ascii="メイリオ" w:eastAsia="メイリオ" w:hAnsi="メイリオ" w:cs="ＭＳ Ｐゴシック"/>
                <w:b/>
                <w:bCs/>
                <w:color w:val="666666"/>
                <w:kern w:val="0"/>
              </w:rPr>
            </w:pPr>
            <w:r w:rsidRPr="00B6177E">
              <w:rPr>
                <w:rFonts w:ascii="メイリオ" w:eastAsia="メイリオ" w:hAnsi="メイリオ" w:cs="ＭＳ Ｐゴシック" w:hint="eastAsia"/>
                <w:b/>
                <w:bCs/>
                <w:color w:val="666666"/>
                <w:kern w:val="0"/>
              </w:rPr>
              <w:t>9：30～12:00</w:t>
            </w:r>
          </w:p>
        </w:tc>
        <w:tc>
          <w:tcPr>
            <w:tcW w:w="992" w:type="dxa"/>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44FE560F" w14:textId="77777777" w:rsidR="00B6177E" w:rsidRPr="00B6177E" w:rsidRDefault="00B6177E" w:rsidP="00CB1BF8">
            <w:pPr>
              <w:widowControl/>
              <w:snapToGrid w:val="0"/>
              <w:jc w:val="center"/>
              <w:rPr>
                <w:rFonts w:ascii="メイリオ" w:eastAsia="メイリオ" w:hAnsi="メイリオ" w:cs="ＭＳ Ｐゴシック"/>
                <w:color w:val="3F3F3F"/>
                <w:kern w:val="0"/>
              </w:rPr>
            </w:pPr>
            <w:r w:rsidRPr="00B6177E">
              <w:rPr>
                <w:rFonts w:ascii="メイリオ" w:eastAsia="メイリオ" w:hAnsi="メイリオ" w:cs="ＭＳ Ｐゴシック" w:hint="eastAsia"/>
                <w:color w:val="3F3F3F"/>
                <w:kern w:val="0"/>
              </w:rPr>
              <w:t>○</w:t>
            </w:r>
          </w:p>
        </w:tc>
        <w:tc>
          <w:tcPr>
            <w:tcW w:w="1134" w:type="dxa"/>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6C384AFF" w14:textId="77777777" w:rsidR="00B6177E" w:rsidRPr="00B6177E" w:rsidRDefault="00B6177E" w:rsidP="00CB1BF8">
            <w:pPr>
              <w:widowControl/>
              <w:snapToGrid w:val="0"/>
              <w:jc w:val="center"/>
              <w:rPr>
                <w:rFonts w:ascii="メイリオ" w:eastAsia="メイリオ" w:hAnsi="メイリオ" w:cs="ＭＳ Ｐゴシック"/>
                <w:color w:val="3F3F3F"/>
                <w:kern w:val="0"/>
              </w:rPr>
            </w:pPr>
            <w:r w:rsidRPr="00B6177E">
              <w:rPr>
                <w:rFonts w:ascii="メイリオ" w:eastAsia="メイリオ" w:hAnsi="メイリオ" w:cs="ＭＳ Ｐゴシック" w:hint="eastAsia"/>
                <w:color w:val="3F3F3F"/>
                <w:kern w:val="0"/>
              </w:rPr>
              <w:t>○</w:t>
            </w:r>
          </w:p>
        </w:tc>
        <w:tc>
          <w:tcPr>
            <w:tcW w:w="1276" w:type="dxa"/>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46A218C4" w14:textId="77777777" w:rsidR="00B6177E" w:rsidRPr="00B6177E" w:rsidRDefault="00B6177E" w:rsidP="00CB1BF8">
            <w:pPr>
              <w:widowControl/>
              <w:snapToGrid w:val="0"/>
              <w:jc w:val="center"/>
              <w:rPr>
                <w:rFonts w:ascii="メイリオ" w:eastAsia="メイリオ" w:hAnsi="メイリオ" w:cs="ＭＳ Ｐゴシック"/>
                <w:color w:val="3F3F3F"/>
                <w:kern w:val="0"/>
              </w:rPr>
            </w:pPr>
            <w:r w:rsidRPr="00B6177E">
              <w:rPr>
                <w:rFonts w:ascii="メイリオ" w:eastAsia="メイリオ" w:hAnsi="メイリオ" w:cs="ＭＳ Ｐゴシック" w:hint="eastAsia"/>
                <w:color w:val="3F3F3F"/>
                <w:kern w:val="0"/>
              </w:rPr>
              <w:t>◎</w:t>
            </w:r>
          </w:p>
        </w:tc>
        <w:tc>
          <w:tcPr>
            <w:tcW w:w="1134" w:type="dxa"/>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539CE20E" w14:textId="77777777" w:rsidR="00B6177E" w:rsidRPr="00B6177E" w:rsidRDefault="00B6177E" w:rsidP="00CB1BF8">
            <w:pPr>
              <w:widowControl/>
              <w:snapToGrid w:val="0"/>
              <w:jc w:val="center"/>
              <w:rPr>
                <w:rFonts w:ascii="メイリオ" w:eastAsia="メイリオ" w:hAnsi="メイリオ" w:cs="ＭＳ Ｐゴシック"/>
                <w:color w:val="3F3F3F"/>
                <w:kern w:val="0"/>
              </w:rPr>
            </w:pPr>
            <w:r w:rsidRPr="00B6177E">
              <w:rPr>
                <w:rFonts w:ascii="メイリオ" w:eastAsia="メイリオ" w:hAnsi="メイリオ" w:cs="ＭＳ Ｐゴシック" w:hint="eastAsia"/>
                <w:color w:val="3F3F3F"/>
                <w:kern w:val="0"/>
              </w:rPr>
              <w:t>◎</w:t>
            </w:r>
          </w:p>
        </w:tc>
        <w:tc>
          <w:tcPr>
            <w:tcW w:w="1417" w:type="dxa"/>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44991E88" w14:textId="77777777" w:rsidR="00B6177E" w:rsidRPr="00B6177E" w:rsidRDefault="00B6177E" w:rsidP="00CB1BF8">
            <w:pPr>
              <w:widowControl/>
              <w:snapToGrid w:val="0"/>
              <w:jc w:val="center"/>
              <w:rPr>
                <w:rFonts w:ascii="メイリオ" w:eastAsia="メイリオ" w:hAnsi="メイリオ" w:cs="ＭＳ Ｐゴシック"/>
                <w:color w:val="3F3F3F"/>
                <w:kern w:val="0"/>
              </w:rPr>
            </w:pPr>
            <w:r w:rsidRPr="00B6177E">
              <w:rPr>
                <w:rFonts w:ascii="メイリオ" w:eastAsia="メイリオ" w:hAnsi="メイリオ" w:cs="ＭＳ Ｐゴシック" w:hint="eastAsia"/>
                <w:color w:val="3F3F3F"/>
                <w:kern w:val="0"/>
              </w:rPr>
              <w:t>◎</w:t>
            </w:r>
          </w:p>
        </w:tc>
        <w:tc>
          <w:tcPr>
            <w:tcW w:w="1418" w:type="dxa"/>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41353361" w14:textId="25FF2ED1" w:rsidR="00B6177E" w:rsidRPr="00B6177E" w:rsidRDefault="0080485E" w:rsidP="00CB1BF8">
            <w:pPr>
              <w:widowControl/>
              <w:snapToGrid w:val="0"/>
              <w:jc w:val="center"/>
              <w:rPr>
                <w:rFonts w:ascii="メイリオ" w:eastAsia="メイリオ" w:hAnsi="メイリオ" w:cs="ＭＳ Ｐゴシック"/>
                <w:color w:val="3F3F3F"/>
                <w:kern w:val="0"/>
              </w:rPr>
            </w:pPr>
            <w:r>
              <w:rPr>
                <w:rFonts w:ascii="メイリオ" w:eastAsia="メイリオ" w:hAnsi="メイリオ" w:cs="ＭＳ Ｐゴシック" w:hint="eastAsia"/>
                <w:color w:val="3F3F3F"/>
                <w:kern w:val="0"/>
              </w:rPr>
              <w:t>△</w:t>
            </w:r>
          </w:p>
        </w:tc>
        <w:tc>
          <w:tcPr>
            <w:tcW w:w="1274" w:type="dxa"/>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3100E043" w14:textId="1A21DC63" w:rsidR="00B6177E" w:rsidRPr="00B6177E" w:rsidRDefault="0080485E" w:rsidP="00CB1BF8">
            <w:pPr>
              <w:widowControl/>
              <w:snapToGrid w:val="0"/>
              <w:jc w:val="center"/>
              <w:rPr>
                <w:rFonts w:ascii="メイリオ" w:eastAsia="メイリオ" w:hAnsi="メイリオ" w:cs="ＭＳ Ｐゴシック"/>
                <w:color w:val="3F3F3F"/>
                <w:kern w:val="0"/>
              </w:rPr>
            </w:pPr>
            <w:r>
              <w:rPr>
                <w:rFonts w:ascii="メイリオ" w:eastAsia="メイリオ" w:hAnsi="メイリオ" w:cs="ＭＳ Ｐゴシック" w:hint="eastAsia"/>
                <w:color w:val="3F3F3F"/>
                <w:kern w:val="0"/>
              </w:rPr>
              <w:t>△</w:t>
            </w:r>
          </w:p>
        </w:tc>
      </w:tr>
      <w:tr w:rsidR="00CB1BF8" w:rsidRPr="00B6177E" w14:paraId="0CCDBD3D" w14:textId="77777777" w:rsidTr="00CB1BF8">
        <w:tc>
          <w:tcPr>
            <w:tcW w:w="2127" w:type="dxa"/>
            <w:shd w:val="clear" w:color="auto" w:fill="D5EFCB"/>
            <w:tcMar>
              <w:top w:w="75" w:type="dxa"/>
              <w:left w:w="120" w:type="dxa"/>
              <w:bottom w:w="75" w:type="dxa"/>
              <w:right w:w="120" w:type="dxa"/>
            </w:tcMar>
            <w:vAlign w:val="center"/>
            <w:hideMark/>
          </w:tcPr>
          <w:p w14:paraId="1740EAE7" w14:textId="77777777" w:rsidR="00B6177E" w:rsidRPr="00B6177E" w:rsidRDefault="00B6177E" w:rsidP="00CB1BF8">
            <w:pPr>
              <w:widowControl/>
              <w:snapToGrid w:val="0"/>
              <w:jc w:val="center"/>
              <w:rPr>
                <w:rFonts w:ascii="メイリオ" w:eastAsia="メイリオ" w:hAnsi="メイリオ" w:cs="ＭＳ Ｐゴシック"/>
                <w:b/>
                <w:bCs/>
                <w:color w:val="666666"/>
                <w:kern w:val="0"/>
              </w:rPr>
            </w:pPr>
            <w:r w:rsidRPr="00B6177E">
              <w:rPr>
                <w:rFonts w:ascii="メイリオ" w:eastAsia="メイリオ" w:hAnsi="メイリオ" w:cs="ＭＳ Ｐゴシック" w:hint="eastAsia"/>
                <w:b/>
                <w:bCs/>
                <w:color w:val="666666"/>
                <w:kern w:val="0"/>
              </w:rPr>
              <w:t>14：00～16:30</w:t>
            </w:r>
          </w:p>
        </w:tc>
        <w:tc>
          <w:tcPr>
            <w:tcW w:w="992" w:type="dxa"/>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3080636E" w14:textId="77777777" w:rsidR="00B6177E" w:rsidRPr="00B6177E" w:rsidRDefault="00B6177E" w:rsidP="00CB1BF8">
            <w:pPr>
              <w:widowControl/>
              <w:snapToGrid w:val="0"/>
              <w:jc w:val="center"/>
              <w:rPr>
                <w:rFonts w:ascii="メイリオ" w:eastAsia="メイリオ" w:hAnsi="メイリオ" w:cs="ＭＳ Ｐゴシック"/>
                <w:color w:val="3F3F3F"/>
                <w:kern w:val="0"/>
              </w:rPr>
            </w:pPr>
            <w:r w:rsidRPr="00B6177E">
              <w:rPr>
                <w:rFonts w:ascii="メイリオ" w:eastAsia="メイリオ" w:hAnsi="メイリオ" w:cs="ＭＳ Ｐゴシック" w:hint="eastAsia"/>
                <w:color w:val="3F3F3F"/>
                <w:kern w:val="0"/>
              </w:rPr>
              <w:t>○</w:t>
            </w:r>
          </w:p>
        </w:tc>
        <w:tc>
          <w:tcPr>
            <w:tcW w:w="1134" w:type="dxa"/>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48733FB0" w14:textId="77777777" w:rsidR="00B6177E" w:rsidRPr="00B6177E" w:rsidRDefault="00B6177E" w:rsidP="00CB1BF8">
            <w:pPr>
              <w:widowControl/>
              <w:snapToGrid w:val="0"/>
              <w:jc w:val="center"/>
              <w:rPr>
                <w:rFonts w:ascii="メイリオ" w:eastAsia="メイリオ" w:hAnsi="メイリオ" w:cs="ＭＳ Ｐゴシック"/>
                <w:color w:val="3F3F3F"/>
                <w:kern w:val="0"/>
              </w:rPr>
            </w:pPr>
            <w:r w:rsidRPr="00B6177E">
              <w:rPr>
                <w:rFonts w:ascii="メイリオ" w:eastAsia="メイリオ" w:hAnsi="メイリオ" w:cs="ＭＳ Ｐゴシック" w:hint="eastAsia"/>
                <w:color w:val="3F3F3F"/>
                <w:kern w:val="0"/>
              </w:rPr>
              <w:t>○</w:t>
            </w:r>
          </w:p>
        </w:tc>
        <w:tc>
          <w:tcPr>
            <w:tcW w:w="1276" w:type="dxa"/>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085F1CC8" w14:textId="77777777" w:rsidR="00B6177E" w:rsidRPr="00B6177E" w:rsidRDefault="00B6177E" w:rsidP="00CB1BF8">
            <w:pPr>
              <w:widowControl/>
              <w:snapToGrid w:val="0"/>
              <w:jc w:val="center"/>
              <w:rPr>
                <w:rFonts w:ascii="メイリオ" w:eastAsia="メイリオ" w:hAnsi="メイリオ" w:cs="ＭＳ Ｐゴシック"/>
                <w:color w:val="3F3F3F"/>
                <w:kern w:val="0"/>
              </w:rPr>
            </w:pPr>
            <w:r w:rsidRPr="00B6177E">
              <w:rPr>
                <w:rFonts w:ascii="メイリオ" w:eastAsia="メイリオ" w:hAnsi="メイリオ" w:cs="ＭＳ Ｐゴシック" w:hint="eastAsia"/>
                <w:color w:val="3F3F3F"/>
                <w:kern w:val="0"/>
              </w:rPr>
              <w:t>○</w:t>
            </w:r>
          </w:p>
        </w:tc>
        <w:tc>
          <w:tcPr>
            <w:tcW w:w="1134" w:type="dxa"/>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43DFCFF7" w14:textId="77777777" w:rsidR="00B6177E" w:rsidRPr="00B6177E" w:rsidRDefault="00B6177E" w:rsidP="00CB1BF8">
            <w:pPr>
              <w:widowControl/>
              <w:snapToGrid w:val="0"/>
              <w:jc w:val="center"/>
              <w:rPr>
                <w:rFonts w:ascii="メイリオ" w:eastAsia="メイリオ" w:hAnsi="メイリオ" w:cs="ＭＳ Ｐゴシック"/>
                <w:color w:val="3F3F3F"/>
                <w:kern w:val="0"/>
              </w:rPr>
            </w:pPr>
            <w:r w:rsidRPr="00B6177E">
              <w:rPr>
                <w:rFonts w:ascii="メイリオ" w:eastAsia="メイリオ" w:hAnsi="メイリオ" w:cs="ＭＳ Ｐゴシック" w:hint="eastAsia"/>
                <w:color w:val="3F3F3F"/>
                <w:kern w:val="0"/>
              </w:rPr>
              <w:t>◎</w:t>
            </w:r>
          </w:p>
        </w:tc>
        <w:tc>
          <w:tcPr>
            <w:tcW w:w="1417" w:type="dxa"/>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7C3A101E" w14:textId="77777777" w:rsidR="00B6177E" w:rsidRPr="00B6177E" w:rsidRDefault="00B6177E" w:rsidP="00CB1BF8">
            <w:pPr>
              <w:widowControl/>
              <w:snapToGrid w:val="0"/>
              <w:jc w:val="center"/>
              <w:rPr>
                <w:rFonts w:ascii="メイリオ" w:eastAsia="メイリオ" w:hAnsi="メイリオ" w:cs="ＭＳ Ｐゴシック"/>
                <w:color w:val="3F3F3F"/>
                <w:kern w:val="0"/>
              </w:rPr>
            </w:pPr>
            <w:r w:rsidRPr="00B6177E">
              <w:rPr>
                <w:rFonts w:ascii="メイリオ" w:eastAsia="メイリオ" w:hAnsi="メイリオ" w:cs="ＭＳ Ｐゴシック" w:hint="eastAsia"/>
                <w:color w:val="3F3F3F"/>
                <w:kern w:val="0"/>
              </w:rPr>
              <w:t>◎</w:t>
            </w:r>
          </w:p>
        </w:tc>
        <w:tc>
          <w:tcPr>
            <w:tcW w:w="1418" w:type="dxa"/>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5A89437C" w14:textId="77777777" w:rsidR="00B6177E" w:rsidRPr="00B6177E" w:rsidRDefault="00B6177E" w:rsidP="00CB1BF8">
            <w:pPr>
              <w:widowControl/>
              <w:snapToGrid w:val="0"/>
              <w:jc w:val="center"/>
              <w:rPr>
                <w:rFonts w:ascii="メイリオ" w:eastAsia="メイリオ" w:hAnsi="メイリオ" w:cs="ＭＳ Ｐゴシック"/>
                <w:color w:val="3F3F3F"/>
                <w:kern w:val="0"/>
              </w:rPr>
            </w:pPr>
            <w:r w:rsidRPr="00B6177E">
              <w:rPr>
                <w:rFonts w:ascii="メイリオ" w:eastAsia="メイリオ" w:hAnsi="メイリオ" w:cs="ＭＳ Ｐゴシック" w:hint="eastAsia"/>
                <w:color w:val="3F3F3F"/>
                <w:kern w:val="0"/>
              </w:rPr>
              <w:t>▲</w:t>
            </w:r>
            <w:r w:rsidRPr="00B6177E">
              <w:rPr>
                <w:rFonts w:ascii="メイリオ" w:eastAsia="メイリオ" w:hAnsi="メイリオ" w:cs="ＭＳ Ｐゴシック" w:hint="eastAsia"/>
                <w:color w:val="3F3F3F"/>
                <w:kern w:val="0"/>
              </w:rPr>
              <w:br/>
              <w:t>+5000</w:t>
            </w:r>
          </w:p>
        </w:tc>
        <w:tc>
          <w:tcPr>
            <w:tcW w:w="1274" w:type="dxa"/>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5EEEDE29" w14:textId="77777777" w:rsidR="00B6177E" w:rsidRPr="00B6177E" w:rsidRDefault="00B6177E" w:rsidP="00CB1BF8">
            <w:pPr>
              <w:widowControl/>
              <w:snapToGrid w:val="0"/>
              <w:jc w:val="center"/>
              <w:rPr>
                <w:rFonts w:ascii="メイリオ" w:eastAsia="メイリオ" w:hAnsi="メイリオ" w:cs="ＭＳ Ｐゴシック"/>
                <w:color w:val="3F3F3F"/>
                <w:kern w:val="0"/>
              </w:rPr>
            </w:pPr>
            <w:r w:rsidRPr="00B6177E">
              <w:rPr>
                <w:rFonts w:ascii="メイリオ" w:eastAsia="メイリオ" w:hAnsi="メイリオ" w:cs="ＭＳ Ｐゴシック" w:hint="eastAsia"/>
                <w:color w:val="3F3F3F"/>
                <w:kern w:val="0"/>
              </w:rPr>
              <w:t>▲</w:t>
            </w:r>
            <w:r w:rsidRPr="00B6177E">
              <w:rPr>
                <w:rFonts w:ascii="メイリオ" w:eastAsia="メイリオ" w:hAnsi="メイリオ" w:cs="ＭＳ Ｐゴシック" w:hint="eastAsia"/>
                <w:color w:val="3F3F3F"/>
                <w:kern w:val="0"/>
              </w:rPr>
              <w:br/>
              <w:t>+5000</w:t>
            </w:r>
          </w:p>
        </w:tc>
      </w:tr>
    </w:tbl>
    <w:p w14:paraId="7243DA53" w14:textId="31B4C1E8" w:rsidR="005E7EE7" w:rsidRDefault="005E7EE7" w:rsidP="008E6595">
      <w:pPr>
        <w:widowControl/>
        <w:snapToGrid w:val="0"/>
        <w:spacing w:after="100" w:afterAutospacing="1"/>
        <w:jc w:val="left"/>
        <w:rPr>
          <w:rFonts w:ascii="メイリオ" w:eastAsia="メイリオ" w:hAnsi="メイリオ" w:cs="ＭＳ Ｐゴシック"/>
          <w:color w:val="1D1D1D"/>
          <w:kern w:val="0"/>
          <w:sz w:val="4"/>
          <w:szCs w:val="15"/>
        </w:rPr>
      </w:pPr>
    </w:p>
    <w:p w14:paraId="7E7FBB31" w14:textId="77777777" w:rsidR="001C1DF0" w:rsidRPr="005E7EE7" w:rsidRDefault="001C1DF0" w:rsidP="008E6595">
      <w:pPr>
        <w:widowControl/>
        <w:snapToGrid w:val="0"/>
        <w:spacing w:after="100" w:afterAutospacing="1"/>
        <w:jc w:val="left"/>
        <w:rPr>
          <w:rFonts w:ascii="メイリオ" w:eastAsia="メイリオ" w:hAnsi="メイリオ" w:cs="ＭＳ Ｐゴシック"/>
          <w:color w:val="1D1D1D"/>
          <w:kern w:val="0"/>
          <w:sz w:val="4"/>
          <w:szCs w:val="15"/>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670"/>
        <w:gridCol w:w="8102"/>
      </w:tblGrid>
      <w:tr w:rsidR="004549B4" w:rsidRPr="004549B4" w14:paraId="439C97FC" w14:textId="77777777" w:rsidTr="004549B4">
        <w:tc>
          <w:tcPr>
            <w:tcW w:w="2670" w:type="dxa"/>
            <w:shd w:val="clear" w:color="auto" w:fill="D5EFCB"/>
            <w:tcMar>
              <w:top w:w="75" w:type="dxa"/>
              <w:left w:w="120" w:type="dxa"/>
              <w:bottom w:w="75" w:type="dxa"/>
              <w:right w:w="120" w:type="dxa"/>
            </w:tcMar>
            <w:vAlign w:val="center"/>
            <w:hideMark/>
          </w:tcPr>
          <w:p w14:paraId="0DF86EB2" w14:textId="68C481EE" w:rsidR="004549B4" w:rsidRPr="004549B4" w:rsidRDefault="004549B4" w:rsidP="000C5A46">
            <w:pPr>
              <w:widowControl/>
              <w:snapToGrid w:val="0"/>
              <w:jc w:val="center"/>
              <w:rPr>
                <w:rFonts w:ascii="メイリオ" w:eastAsia="メイリオ" w:hAnsi="メイリオ" w:cs="ＭＳ Ｐゴシック"/>
                <w:b/>
                <w:bCs/>
                <w:color w:val="666666"/>
                <w:kern w:val="0"/>
              </w:rPr>
            </w:pPr>
            <w:r w:rsidRPr="004549B4">
              <w:rPr>
                <w:rFonts w:ascii="メイリオ" w:eastAsia="メイリオ" w:hAnsi="メイリオ" w:cs="ＭＳ Ｐゴシック" w:hint="eastAsia"/>
                <w:b/>
                <w:bCs/>
                <w:color w:val="FF0000"/>
                <w:kern w:val="0"/>
                <w:sz w:val="28"/>
              </w:rPr>
              <w:t>団体体験一覧表</w:t>
            </w:r>
          </w:p>
        </w:tc>
        <w:tc>
          <w:tcPr>
            <w:tcW w:w="0" w:type="auto"/>
            <w:shd w:val="clear" w:color="auto" w:fill="D5EFCB"/>
            <w:tcMar>
              <w:top w:w="75" w:type="dxa"/>
              <w:left w:w="120" w:type="dxa"/>
              <w:bottom w:w="75" w:type="dxa"/>
              <w:right w:w="120" w:type="dxa"/>
            </w:tcMar>
            <w:vAlign w:val="center"/>
            <w:hideMark/>
          </w:tcPr>
          <w:p w14:paraId="0EBB5445" w14:textId="05BA6A0C" w:rsidR="004549B4" w:rsidRPr="004549B4" w:rsidRDefault="008E6595" w:rsidP="000C5A46">
            <w:pPr>
              <w:widowControl/>
              <w:snapToGrid w:val="0"/>
              <w:jc w:val="center"/>
              <w:rPr>
                <w:rFonts w:ascii="メイリオ" w:eastAsia="メイリオ" w:hAnsi="メイリオ" w:cs="ＭＳ Ｐゴシック"/>
                <w:b/>
                <w:bCs/>
                <w:color w:val="666666"/>
                <w:kern w:val="0"/>
              </w:rPr>
            </w:pPr>
            <w:r>
              <w:rPr>
                <w:rFonts w:ascii="メイリオ" w:eastAsia="メイリオ" w:hAnsi="メイリオ" w:cs="ＭＳ Ｐゴシック" w:hint="eastAsia"/>
                <w:b/>
                <w:bCs/>
                <w:color w:val="666666"/>
                <w:kern w:val="0"/>
              </w:rPr>
              <w:t>2</w:t>
            </w:r>
            <w:r w:rsidR="004549B4" w:rsidRPr="004549B4">
              <w:rPr>
                <w:rFonts w:ascii="メイリオ" w:eastAsia="メイリオ" w:hAnsi="メイリオ" w:cs="ＭＳ Ｐゴシック" w:hint="eastAsia"/>
                <w:b/>
                <w:bCs/>
                <w:color w:val="666666"/>
                <w:kern w:val="0"/>
              </w:rPr>
              <w:t>０人以上適用料金</w:t>
            </w:r>
            <w:r>
              <w:rPr>
                <w:rFonts w:ascii="メイリオ" w:eastAsia="メイリオ" w:hAnsi="メイリオ" w:cs="ＭＳ Ｐゴシック" w:hint="eastAsia"/>
                <w:b/>
                <w:bCs/>
                <w:color w:val="666666"/>
                <w:kern w:val="0"/>
              </w:rPr>
              <w:t>です。</w:t>
            </w:r>
            <w:r w:rsidR="004549B4" w:rsidRPr="004549B4">
              <w:rPr>
                <w:rFonts w:ascii="メイリオ" w:eastAsia="メイリオ" w:hAnsi="メイリオ" w:cs="ＭＳ Ｐゴシック" w:hint="eastAsia"/>
                <w:b/>
                <w:bCs/>
                <w:color w:val="666666"/>
                <w:kern w:val="0"/>
              </w:rPr>
              <w:t>おススメは2500円～/１人です。その他、1300円子供会限定プランもできます。税別。大人子供同料金です。</w:t>
            </w:r>
          </w:p>
        </w:tc>
      </w:tr>
      <w:tr w:rsidR="004549B4" w:rsidRPr="004549B4" w14:paraId="17B915DE" w14:textId="77777777" w:rsidTr="004549B4">
        <w:tc>
          <w:tcPr>
            <w:tcW w:w="2670" w:type="dxa"/>
            <w:shd w:val="clear" w:color="auto" w:fill="D5EFCB"/>
            <w:tcMar>
              <w:top w:w="75" w:type="dxa"/>
              <w:left w:w="120" w:type="dxa"/>
              <w:bottom w:w="75" w:type="dxa"/>
              <w:right w:w="120" w:type="dxa"/>
            </w:tcMar>
            <w:vAlign w:val="center"/>
            <w:hideMark/>
          </w:tcPr>
          <w:p w14:paraId="697F6BDF" w14:textId="77777777" w:rsidR="004549B4" w:rsidRPr="004549B4" w:rsidRDefault="004549B4" w:rsidP="000C5A46">
            <w:pPr>
              <w:widowControl/>
              <w:snapToGrid w:val="0"/>
              <w:jc w:val="center"/>
              <w:rPr>
                <w:rFonts w:ascii="メイリオ" w:eastAsia="メイリオ" w:hAnsi="メイリオ" w:cs="ＭＳ Ｐゴシック"/>
                <w:b/>
                <w:bCs/>
                <w:color w:val="666666"/>
                <w:kern w:val="0"/>
              </w:rPr>
            </w:pPr>
            <w:r w:rsidRPr="004549B4">
              <w:rPr>
                <w:rFonts w:ascii="メイリオ" w:eastAsia="メイリオ" w:hAnsi="メイリオ" w:cs="ＭＳ Ｐゴシック" w:hint="eastAsia"/>
                <w:b/>
                <w:bCs/>
                <w:color w:val="666666"/>
                <w:kern w:val="0"/>
              </w:rPr>
              <w:t>Ａプラン1600円60</w:t>
            </w:r>
            <w:r w:rsidRPr="004549B4">
              <w:rPr>
                <w:rFonts w:ascii="メイリオ" w:eastAsia="メイリオ" w:hAnsi="メイリオ" w:cs="ＭＳ Ｐゴシック" w:hint="eastAsia"/>
                <w:b/>
                <w:bCs/>
                <w:color w:val="666666"/>
                <w:kern w:val="0"/>
              </w:rPr>
              <w:br/>
              <w:t>㏄ボトルプラン</w:t>
            </w:r>
          </w:p>
        </w:tc>
        <w:tc>
          <w:tcPr>
            <w:tcW w:w="0" w:type="auto"/>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585A353C" w14:textId="064FA31D" w:rsidR="004549B4" w:rsidRPr="004549B4" w:rsidRDefault="004549B4" w:rsidP="000C5A46">
            <w:pPr>
              <w:widowControl/>
              <w:snapToGrid w:val="0"/>
              <w:jc w:val="left"/>
              <w:rPr>
                <w:rFonts w:ascii="メイリオ" w:eastAsia="メイリオ" w:hAnsi="メイリオ" w:cs="ＭＳ Ｐゴシック"/>
                <w:color w:val="3F3F3F"/>
                <w:kern w:val="0"/>
              </w:rPr>
            </w:pPr>
            <w:r w:rsidRPr="004549B4">
              <w:rPr>
                <w:rFonts w:ascii="メイリオ" w:eastAsia="メイリオ" w:hAnsi="メイリオ" w:cs="ＭＳ Ｐゴシック" w:hint="eastAsia"/>
                <w:color w:val="3F3F3F"/>
                <w:kern w:val="0"/>
              </w:rPr>
              <w:t>1600円～/1人　60㏄ボトル１本プラン。テーパー型1種類限定。ボトルサイズ横41mm×縦118mm。円筒形。</w:t>
            </w:r>
            <w:r w:rsidRPr="004549B4">
              <w:rPr>
                <w:rFonts w:ascii="メイリオ" w:eastAsia="メイリオ" w:hAnsi="メイリオ" w:cs="ＭＳ Ｐゴシック" w:hint="eastAsia"/>
                <w:color w:val="3F3F3F"/>
                <w:kern w:val="0"/>
              </w:rPr>
              <w:br/>
              <w:t>*子供会一番人気！少し小ぶりの器ですが、</w:t>
            </w:r>
            <w:r w:rsidR="00E262F9">
              <w:rPr>
                <w:rFonts w:ascii="メイリオ" w:eastAsia="メイリオ" w:hAnsi="メイリオ" w:cs="ＭＳ Ｐゴシック" w:hint="eastAsia"/>
                <w:color w:val="3F3F3F"/>
                <w:kern w:val="0"/>
              </w:rPr>
              <w:t>簡単、キレイ</w:t>
            </w:r>
            <w:r w:rsidRPr="004549B4">
              <w:rPr>
                <w:rFonts w:ascii="メイリオ" w:eastAsia="メイリオ" w:hAnsi="メイリオ" w:cs="ＭＳ Ｐゴシック" w:hint="eastAsia"/>
                <w:color w:val="3F3F3F"/>
                <w:kern w:val="0"/>
              </w:rPr>
              <w:t>にできます。</w:t>
            </w:r>
          </w:p>
        </w:tc>
      </w:tr>
      <w:tr w:rsidR="004549B4" w:rsidRPr="004549B4" w14:paraId="605B7748" w14:textId="77777777" w:rsidTr="004549B4">
        <w:tc>
          <w:tcPr>
            <w:tcW w:w="2670" w:type="dxa"/>
            <w:shd w:val="clear" w:color="auto" w:fill="D5EFCB"/>
            <w:tcMar>
              <w:top w:w="75" w:type="dxa"/>
              <w:left w:w="120" w:type="dxa"/>
              <w:bottom w:w="75" w:type="dxa"/>
              <w:right w:w="120" w:type="dxa"/>
            </w:tcMar>
            <w:vAlign w:val="center"/>
            <w:hideMark/>
          </w:tcPr>
          <w:p w14:paraId="32889BAC" w14:textId="77777777" w:rsidR="004549B4" w:rsidRPr="004549B4" w:rsidRDefault="004549B4" w:rsidP="000C5A46">
            <w:pPr>
              <w:widowControl/>
              <w:snapToGrid w:val="0"/>
              <w:jc w:val="center"/>
              <w:rPr>
                <w:rFonts w:ascii="メイリオ" w:eastAsia="メイリオ" w:hAnsi="メイリオ" w:cs="ＭＳ Ｐゴシック"/>
                <w:b/>
                <w:bCs/>
                <w:color w:val="666666"/>
                <w:kern w:val="0"/>
              </w:rPr>
            </w:pPr>
            <w:r w:rsidRPr="004549B4">
              <w:rPr>
                <w:rFonts w:ascii="メイリオ" w:eastAsia="メイリオ" w:hAnsi="メイリオ" w:cs="ＭＳ Ｐゴシック" w:hint="eastAsia"/>
                <w:b/>
                <w:bCs/>
                <w:color w:val="666666"/>
                <w:kern w:val="0"/>
              </w:rPr>
              <w:t>Ｂプラン2000円12</w:t>
            </w:r>
            <w:r w:rsidRPr="004549B4">
              <w:rPr>
                <w:rFonts w:ascii="メイリオ" w:eastAsia="メイリオ" w:hAnsi="メイリオ" w:cs="ＭＳ Ｐゴシック" w:hint="eastAsia"/>
                <w:b/>
                <w:bCs/>
                <w:color w:val="666666"/>
                <w:kern w:val="0"/>
              </w:rPr>
              <w:br/>
              <w:t>0㏄ボトルプラン</w:t>
            </w:r>
          </w:p>
        </w:tc>
        <w:tc>
          <w:tcPr>
            <w:tcW w:w="0" w:type="auto"/>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3DC8EDE6" w14:textId="45C0D863" w:rsidR="004549B4" w:rsidRPr="004549B4" w:rsidRDefault="004549B4" w:rsidP="000C5A46">
            <w:pPr>
              <w:widowControl/>
              <w:snapToGrid w:val="0"/>
              <w:jc w:val="left"/>
              <w:rPr>
                <w:rFonts w:ascii="メイリオ" w:eastAsia="メイリオ" w:hAnsi="メイリオ" w:cs="ＭＳ Ｐゴシック"/>
                <w:color w:val="3F3F3F"/>
                <w:kern w:val="0"/>
              </w:rPr>
            </w:pPr>
            <w:r w:rsidRPr="004549B4">
              <w:rPr>
                <w:rFonts w:ascii="メイリオ" w:eastAsia="メイリオ" w:hAnsi="メイリオ" w:cs="ＭＳ Ｐゴシック" w:hint="eastAsia"/>
                <w:color w:val="3F3F3F"/>
                <w:kern w:val="0"/>
              </w:rPr>
              <w:t>2000円～/1人　120㏄ボトル迄１本プラン.ボトルサイズ横48mm×縦165mm他。当日3種類位から選べます。</w:t>
            </w:r>
            <w:r w:rsidRPr="004549B4">
              <w:rPr>
                <w:rFonts w:ascii="メイリオ" w:eastAsia="メイリオ" w:hAnsi="メイリオ" w:cs="ＭＳ Ｐゴシック" w:hint="eastAsia"/>
                <w:color w:val="3F3F3F"/>
                <w:kern w:val="0"/>
              </w:rPr>
              <w:br/>
              <w:t>*色・形・大きさ</w:t>
            </w:r>
            <w:r w:rsidR="00E262F9">
              <w:rPr>
                <w:rFonts w:ascii="メイリオ" w:eastAsia="メイリオ" w:hAnsi="メイリオ" w:cs="ＭＳ Ｐゴシック" w:hint="eastAsia"/>
                <w:color w:val="3F3F3F"/>
                <w:kern w:val="0"/>
              </w:rPr>
              <w:t>、花材</w:t>
            </w:r>
            <w:r w:rsidRPr="004549B4">
              <w:rPr>
                <w:rFonts w:ascii="メイリオ" w:eastAsia="メイリオ" w:hAnsi="メイリオ" w:cs="ＭＳ Ｐゴシック" w:hint="eastAsia"/>
                <w:color w:val="3F3F3F"/>
                <w:kern w:val="0"/>
              </w:rPr>
              <w:t>が充実してきます。大人もＯＫ。</w:t>
            </w:r>
          </w:p>
        </w:tc>
      </w:tr>
      <w:tr w:rsidR="004549B4" w:rsidRPr="004549B4" w14:paraId="479A1A73" w14:textId="77777777" w:rsidTr="004549B4">
        <w:tc>
          <w:tcPr>
            <w:tcW w:w="2670" w:type="dxa"/>
            <w:shd w:val="clear" w:color="auto" w:fill="D5EFCB"/>
            <w:tcMar>
              <w:top w:w="75" w:type="dxa"/>
              <w:left w:w="120" w:type="dxa"/>
              <w:bottom w:w="75" w:type="dxa"/>
              <w:right w:w="120" w:type="dxa"/>
            </w:tcMar>
            <w:vAlign w:val="center"/>
            <w:hideMark/>
          </w:tcPr>
          <w:p w14:paraId="2FFBE01F" w14:textId="77777777" w:rsidR="004549B4" w:rsidRPr="004549B4" w:rsidRDefault="004549B4" w:rsidP="000C5A46">
            <w:pPr>
              <w:widowControl/>
              <w:snapToGrid w:val="0"/>
              <w:jc w:val="center"/>
              <w:rPr>
                <w:rFonts w:ascii="メイリオ" w:eastAsia="メイリオ" w:hAnsi="メイリオ" w:cs="ＭＳ Ｐゴシック"/>
                <w:b/>
                <w:bCs/>
                <w:color w:val="666666"/>
                <w:kern w:val="0"/>
              </w:rPr>
            </w:pPr>
            <w:r w:rsidRPr="004549B4">
              <w:rPr>
                <w:rFonts w:ascii="メイリオ" w:eastAsia="メイリオ" w:hAnsi="メイリオ" w:cs="ＭＳ Ｐゴシック" w:hint="eastAsia"/>
                <w:b/>
                <w:bCs/>
                <w:color w:val="666666"/>
                <w:kern w:val="0"/>
              </w:rPr>
              <w:t>Ｃプラン2500円160㏄ボトルプラン　　*オススメ！</w:t>
            </w:r>
          </w:p>
        </w:tc>
        <w:tc>
          <w:tcPr>
            <w:tcW w:w="0" w:type="auto"/>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6CD1CC5E" w14:textId="1B5BFE95" w:rsidR="004549B4" w:rsidRPr="004549B4" w:rsidRDefault="004549B4" w:rsidP="000C5A46">
            <w:pPr>
              <w:widowControl/>
              <w:snapToGrid w:val="0"/>
              <w:jc w:val="left"/>
              <w:rPr>
                <w:rFonts w:ascii="メイリオ" w:eastAsia="メイリオ" w:hAnsi="メイリオ" w:cs="ＭＳ Ｐゴシック"/>
                <w:color w:val="3F3F3F"/>
                <w:kern w:val="0"/>
              </w:rPr>
            </w:pPr>
            <w:r w:rsidRPr="004549B4">
              <w:rPr>
                <w:rFonts w:ascii="メイリオ" w:eastAsia="メイリオ" w:hAnsi="メイリオ" w:cs="ＭＳ Ｐゴシック" w:hint="eastAsia"/>
                <w:color w:val="3F3F3F"/>
                <w:kern w:val="0"/>
              </w:rPr>
              <w:t>2500円～/1人　160㏄ボトル１本プラン。</w:t>
            </w:r>
            <w:r w:rsidR="00EB14A9">
              <w:rPr>
                <w:rFonts w:ascii="メイリオ" w:eastAsia="メイリオ" w:hAnsi="メイリオ" w:cs="ＭＳ Ｐゴシック" w:hint="eastAsia"/>
                <w:color w:val="3F3F3F"/>
                <w:kern w:val="0"/>
              </w:rPr>
              <w:t>広口瓶もあります。</w:t>
            </w:r>
            <w:r w:rsidRPr="004549B4">
              <w:rPr>
                <w:rFonts w:ascii="メイリオ" w:eastAsia="メイリオ" w:hAnsi="メイリオ" w:cs="ＭＳ Ｐゴシック" w:hint="eastAsia"/>
                <w:color w:val="3F3F3F"/>
                <w:kern w:val="0"/>
              </w:rPr>
              <w:br/>
              <w:t>ボトルサイズ横48mm×縦168mm他。当日</w:t>
            </w:r>
            <w:r w:rsidR="00EB14A9">
              <w:rPr>
                <w:rFonts w:ascii="メイリオ" w:eastAsia="メイリオ" w:hAnsi="メイリオ" w:cs="ＭＳ Ｐゴシック" w:hint="eastAsia"/>
                <w:color w:val="3F3F3F"/>
                <w:kern w:val="0"/>
              </w:rPr>
              <w:t>5</w:t>
            </w:r>
            <w:r w:rsidRPr="004549B4">
              <w:rPr>
                <w:rFonts w:ascii="メイリオ" w:eastAsia="メイリオ" w:hAnsi="メイリオ" w:cs="ＭＳ Ｐゴシック" w:hint="eastAsia"/>
                <w:color w:val="3F3F3F"/>
                <w:kern w:val="0"/>
              </w:rPr>
              <w:t>種類位から選べます。見た目が立派です。お勧めです！花材も充実しています。</w:t>
            </w:r>
          </w:p>
        </w:tc>
      </w:tr>
      <w:tr w:rsidR="004549B4" w:rsidRPr="004549B4" w14:paraId="4F9C96D3" w14:textId="77777777" w:rsidTr="004549B4">
        <w:tc>
          <w:tcPr>
            <w:tcW w:w="2670" w:type="dxa"/>
            <w:shd w:val="clear" w:color="auto" w:fill="D5EFCB"/>
            <w:tcMar>
              <w:top w:w="75" w:type="dxa"/>
              <w:left w:w="120" w:type="dxa"/>
              <w:bottom w:w="75" w:type="dxa"/>
              <w:right w:w="120" w:type="dxa"/>
            </w:tcMar>
            <w:vAlign w:val="center"/>
            <w:hideMark/>
          </w:tcPr>
          <w:p w14:paraId="7DF5819E" w14:textId="71D63AF0" w:rsidR="004549B4" w:rsidRPr="004549B4" w:rsidRDefault="00C857F7" w:rsidP="000C5A46">
            <w:pPr>
              <w:widowControl/>
              <w:snapToGrid w:val="0"/>
              <w:jc w:val="center"/>
              <w:rPr>
                <w:rFonts w:ascii="メイリオ" w:eastAsia="メイリオ" w:hAnsi="メイリオ" w:cs="ＭＳ Ｐゴシック"/>
                <w:b/>
                <w:bCs/>
                <w:color w:val="666666"/>
                <w:kern w:val="0"/>
              </w:rPr>
            </w:pPr>
            <w:r w:rsidRPr="004549B4">
              <w:rPr>
                <w:rFonts w:ascii="メイリオ" w:eastAsia="メイリオ" w:hAnsi="メイリオ" w:cs="ＭＳ Ｐゴシック" w:hint="eastAsia"/>
                <w:b/>
                <w:bCs/>
                <w:color w:val="666666"/>
                <w:kern w:val="0"/>
              </w:rPr>
              <w:t>Ｄプラン</w:t>
            </w:r>
            <w:r w:rsidR="004549B4" w:rsidRPr="004549B4">
              <w:rPr>
                <w:rFonts w:ascii="メイリオ" w:eastAsia="メイリオ" w:hAnsi="メイリオ" w:cs="ＭＳ Ｐゴシック" w:hint="eastAsia"/>
                <w:b/>
                <w:bCs/>
                <w:color w:val="666666"/>
                <w:kern w:val="0"/>
              </w:rPr>
              <w:t>3000円</w:t>
            </w:r>
            <w:r w:rsidR="004549B4" w:rsidRPr="004549B4">
              <w:rPr>
                <w:rFonts w:ascii="メイリオ" w:eastAsia="メイリオ" w:hAnsi="メイリオ" w:cs="ＭＳ Ｐゴシック" w:hint="eastAsia"/>
                <w:b/>
                <w:bCs/>
                <w:color w:val="666666"/>
                <w:kern w:val="0"/>
              </w:rPr>
              <w:br/>
              <w:t>220㏄ボトルプラン</w:t>
            </w:r>
          </w:p>
        </w:tc>
        <w:tc>
          <w:tcPr>
            <w:tcW w:w="0" w:type="auto"/>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4E7A946A" w14:textId="086A5D99" w:rsidR="004549B4" w:rsidRPr="004549B4" w:rsidRDefault="004549B4" w:rsidP="000C5A46">
            <w:pPr>
              <w:widowControl/>
              <w:snapToGrid w:val="0"/>
              <w:jc w:val="left"/>
              <w:rPr>
                <w:rFonts w:ascii="メイリオ" w:eastAsia="メイリオ" w:hAnsi="メイリオ" w:cs="ＭＳ Ｐゴシック"/>
                <w:color w:val="3F3F3F"/>
                <w:kern w:val="0"/>
              </w:rPr>
            </w:pPr>
            <w:r w:rsidRPr="004549B4">
              <w:rPr>
                <w:rFonts w:ascii="メイリオ" w:eastAsia="メイリオ" w:hAnsi="メイリオ" w:cs="ＭＳ Ｐゴシック" w:hint="eastAsia"/>
                <w:color w:val="3F3F3F"/>
                <w:kern w:val="0"/>
              </w:rPr>
              <w:t>3000円～/1人　220㏄ボトル１本</w:t>
            </w:r>
            <w:r w:rsidR="0008683D">
              <w:rPr>
                <w:rFonts w:ascii="メイリオ" w:eastAsia="メイリオ" w:hAnsi="メイリオ" w:cs="ＭＳ Ｐゴシック" w:hint="eastAsia"/>
                <w:color w:val="3F3F3F"/>
                <w:kern w:val="0"/>
              </w:rPr>
              <w:t>製作</w:t>
            </w:r>
            <w:r w:rsidRPr="004549B4">
              <w:rPr>
                <w:rFonts w:ascii="メイリオ" w:eastAsia="メイリオ" w:hAnsi="メイリオ" w:cs="ＭＳ Ｐゴシック" w:hint="eastAsia"/>
                <w:color w:val="3F3F3F"/>
                <w:kern w:val="0"/>
              </w:rPr>
              <w:t>。ボトルサイズ横59mm×縦221mm他当日5種類位から選べます。見た目が立派です。お勧めです！花材も充実しています。</w:t>
            </w:r>
          </w:p>
        </w:tc>
      </w:tr>
      <w:tr w:rsidR="004549B4" w:rsidRPr="004549B4" w14:paraId="7B4A422A" w14:textId="77777777" w:rsidTr="004549B4">
        <w:tc>
          <w:tcPr>
            <w:tcW w:w="2670" w:type="dxa"/>
            <w:shd w:val="clear" w:color="auto" w:fill="D5EFCB"/>
            <w:tcMar>
              <w:top w:w="75" w:type="dxa"/>
              <w:left w:w="120" w:type="dxa"/>
              <w:bottom w:w="75" w:type="dxa"/>
              <w:right w:w="120" w:type="dxa"/>
            </w:tcMar>
            <w:vAlign w:val="center"/>
            <w:hideMark/>
          </w:tcPr>
          <w:p w14:paraId="45530135" w14:textId="77777777" w:rsidR="004549B4" w:rsidRPr="004549B4" w:rsidRDefault="004549B4" w:rsidP="000C5A46">
            <w:pPr>
              <w:widowControl/>
              <w:snapToGrid w:val="0"/>
              <w:jc w:val="center"/>
              <w:rPr>
                <w:rFonts w:ascii="メイリオ" w:eastAsia="メイリオ" w:hAnsi="メイリオ" w:cs="ＭＳ Ｐゴシック"/>
                <w:b/>
                <w:bCs/>
                <w:color w:val="666666"/>
                <w:kern w:val="0"/>
              </w:rPr>
            </w:pPr>
            <w:r w:rsidRPr="004549B4">
              <w:rPr>
                <w:rFonts w:ascii="メイリオ" w:eastAsia="メイリオ" w:hAnsi="メイリオ" w:cs="ＭＳ Ｐゴシック" w:hint="eastAsia"/>
                <w:b/>
                <w:bCs/>
                <w:color w:val="666666"/>
                <w:kern w:val="0"/>
              </w:rPr>
              <w:t>プレミア3500円</w:t>
            </w:r>
            <w:r w:rsidRPr="004549B4">
              <w:rPr>
                <w:rFonts w:ascii="メイリオ" w:eastAsia="メイリオ" w:hAnsi="メイリオ" w:cs="ＭＳ Ｐゴシック" w:hint="eastAsia"/>
                <w:b/>
                <w:bCs/>
                <w:color w:val="666666"/>
                <w:kern w:val="0"/>
              </w:rPr>
              <w:br/>
              <w:t>2本ボトルプラン</w:t>
            </w:r>
          </w:p>
        </w:tc>
        <w:tc>
          <w:tcPr>
            <w:tcW w:w="0" w:type="auto"/>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1C621EF4" w14:textId="77777777" w:rsidR="004549B4" w:rsidRPr="004549B4" w:rsidRDefault="004549B4" w:rsidP="000C5A46">
            <w:pPr>
              <w:widowControl/>
              <w:snapToGrid w:val="0"/>
              <w:jc w:val="left"/>
              <w:rPr>
                <w:rFonts w:ascii="メイリオ" w:eastAsia="メイリオ" w:hAnsi="メイリオ" w:cs="ＭＳ Ｐゴシック"/>
                <w:color w:val="3F3F3F"/>
                <w:kern w:val="0"/>
              </w:rPr>
            </w:pPr>
            <w:r w:rsidRPr="004549B4">
              <w:rPr>
                <w:rFonts w:ascii="メイリオ" w:eastAsia="メイリオ" w:hAnsi="メイリオ" w:cs="ＭＳ Ｐゴシック" w:hint="eastAsia"/>
                <w:color w:val="3F3F3F"/>
                <w:kern w:val="0"/>
              </w:rPr>
              <w:t>3500円～/1人　220㏄ボトル１本と60㏄ボトルで作ります。当日6種類位から選べます。見た目が立派です。お勧めです！花材も充実しています。お花もプレミア花材を使います。</w:t>
            </w:r>
          </w:p>
        </w:tc>
      </w:tr>
      <w:tr w:rsidR="004549B4" w:rsidRPr="004549B4" w14:paraId="70F4EF38" w14:textId="77777777" w:rsidTr="004549B4">
        <w:tc>
          <w:tcPr>
            <w:tcW w:w="2670" w:type="dxa"/>
            <w:shd w:val="clear" w:color="auto" w:fill="D5EFCB"/>
            <w:tcMar>
              <w:top w:w="75" w:type="dxa"/>
              <w:left w:w="120" w:type="dxa"/>
              <w:bottom w:w="75" w:type="dxa"/>
              <w:right w:w="120" w:type="dxa"/>
            </w:tcMar>
            <w:vAlign w:val="center"/>
            <w:hideMark/>
          </w:tcPr>
          <w:p w14:paraId="6AD9490E" w14:textId="77777777" w:rsidR="004549B4" w:rsidRPr="004549B4" w:rsidRDefault="004549B4" w:rsidP="000C5A46">
            <w:pPr>
              <w:widowControl/>
              <w:snapToGrid w:val="0"/>
              <w:jc w:val="center"/>
              <w:rPr>
                <w:rFonts w:ascii="メイリオ" w:eastAsia="メイリオ" w:hAnsi="メイリオ" w:cs="ＭＳ Ｐゴシック"/>
                <w:b/>
                <w:bCs/>
                <w:color w:val="666666"/>
                <w:kern w:val="0"/>
              </w:rPr>
            </w:pPr>
            <w:r w:rsidRPr="004549B4">
              <w:rPr>
                <w:rFonts w:ascii="メイリオ" w:eastAsia="メイリオ" w:hAnsi="メイリオ" w:cs="ＭＳ Ｐゴシック" w:hint="eastAsia"/>
                <w:b/>
                <w:bCs/>
                <w:color w:val="666666"/>
                <w:kern w:val="0"/>
              </w:rPr>
              <w:t>その他</w:t>
            </w:r>
          </w:p>
        </w:tc>
        <w:tc>
          <w:tcPr>
            <w:tcW w:w="0" w:type="auto"/>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2CD48B68" w14:textId="77777777" w:rsidR="004549B4" w:rsidRPr="004549B4" w:rsidRDefault="004549B4" w:rsidP="000C5A46">
            <w:pPr>
              <w:widowControl/>
              <w:snapToGrid w:val="0"/>
              <w:jc w:val="left"/>
              <w:rPr>
                <w:rFonts w:ascii="メイリオ" w:eastAsia="メイリオ" w:hAnsi="メイリオ" w:cs="ＭＳ Ｐゴシック"/>
                <w:color w:val="3F3F3F"/>
                <w:kern w:val="0"/>
              </w:rPr>
            </w:pPr>
            <w:r w:rsidRPr="004549B4">
              <w:rPr>
                <w:rFonts w:ascii="メイリオ" w:eastAsia="メイリオ" w:hAnsi="メイリオ" w:cs="ＭＳ Ｐゴシック" w:hint="eastAsia"/>
                <w:color w:val="3F3F3F"/>
                <w:kern w:val="0"/>
              </w:rPr>
              <w:t>*全プラン蓋、リボンの装飾付きです。Ｃプランからはラッピングも無料で付きます。　ラッピング、袋100円/1人。</w:t>
            </w:r>
          </w:p>
        </w:tc>
      </w:tr>
    </w:tbl>
    <w:p w14:paraId="7F8A1A65" w14:textId="20CB87D1" w:rsidR="004549B4" w:rsidRPr="004549B4" w:rsidRDefault="001C1DF0" w:rsidP="000C5A46">
      <w:pPr>
        <w:widowControl/>
        <w:snapToGrid w:val="0"/>
        <w:spacing w:after="100" w:afterAutospacing="1"/>
        <w:jc w:val="left"/>
        <w:rPr>
          <w:rFonts w:ascii="メイリオ" w:eastAsia="メイリオ" w:hAnsi="メイリオ" w:cs="ＭＳ Ｐゴシック"/>
          <w:color w:val="F31414"/>
          <w:kern w:val="0"/>
          <w:sz w:val="32"/>
          <w:szCs w:val="15"/>
        </w:rPr>
      </w:pPr>
      <w:r w:rsidRPr="00B6177E">
        <w:rPr>
          <w:rFonts w:ascii="メイリオ" w:eastAsia="メイリオ" w:hAnsi="メイリオ" w:cs="ＭＳ Ｐゴシック" w:hint="eastAsia"/>
          <w:color w:val="1D1D1D"/>
          <w:kern w:val="0"/>
          <w:sz w:val="15"/>
          <w:szCs w:val="15"/>
        </w:rPr>
        <w:lastRenderedPageBreak/>
        <w:t> </w:t>
      </w:r>
      <w:r>
        <w:rPr>
          <w:rFonts w:ascii="メイリオ" w:eastAsia="メイリオ" w:hAnsi="メイリオ" w:cs="ＭＳ Ｐゴシック" w:hint="eastAsia"/>
          <w:color w:val="F31414"/>
          <w:kern w:val="0"/>
          <w:sz w:val="32"/>
          <w:szCs w:val="15"/>
        </w:rPr>
        <w:t>★価格</w:t>
      </w:r>
      <w:r w:rsidRPr="004549B4">
        <w:rPr>
          <w:rFonts w:ascii="メイリオ" w:eastAsia="メイリオ" w:hAnsi="メイリオ" w:cs="ＭＳ Ｐゴシック" w:hint="eastAsia"/>
          <w:color w:val="F31414"/>
          <w:kern w:val="0"/>
          <w:sz w:val="32"/>
          <w:szCs w:val="15"/>
        </w:rPr>
        <w:t>の差は主にボトルの容量と花材の種類、質で決まります。</w:t>
      </w:r>
      <w:r w:rsidRPr="00185235">
        <w:rPr>
          <w:rFonts w:ascii="メイリオ" w:eastAsia="メイリオ" w:hAnsi="メイリオ" w:cs="ＭＳ Ｐゴシック" w:hint="eastAsia"/>
          <w:color w:val="F31414"/>
          <w:kern w:val="0"/>
          <w:sz w:val="32"/>
          <w:szCs w:val="15"/>
        </w:rPr>
        <w:t>わかりにくければ</w:t>
      </w:r>
      <w:r w:rsidRPr="004549B4">
        <w:rPr>
          <w:rFonts w:ascii="メイリオ" w:eastAsia="メイリオ" w:hAnsi="メイリオ" w:cs="ＭＳ Ｐゴシック" w:hint="eastAsia"/>
          <w:color w:val="F31414"/>
          <w:kern w:val="0"/>
          <w:sz w:val="32"/>
          <w:szCs w:val="15"/>
        </w:rPr>
        <w:t>お電話でご説明します。</w:t>
      </w:r>
      <w:r w:rsidRPr="00185235">
        <w:rPr>
          <w:rFonts w:ascii="メイリオ" w:eastAsia="メイリオ" w:hAnsi="メイリオ" w:cs="ＭＳ Ｐゴシック" w:hint="eastAsia"/>
          <w:color w:val="F31414"/>
          <w:kern w:val="0"/>
          <w:sz w:val="32"/>
          <w:szCs w:val="15"/>
        </w:rPr>
        <w:t>詳細決定は人数確定後になります。</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670"/>
        <w:gridCol w:w="8102"/>
      </w:tblGrid>
      <w:tr w:rsidR="004549B4" w:rsidRPr="004549B4" w14:paraId="01438631" w14:textId="77777777" w:rsidTr="004549B4">
        <w:tc>
          <w:tcPr>
            <w:tcW w:w="2670" w:type="dxa"/>
            <w:shd w:val="clear" w:color="auto" w:fill="D5EFCB"/>
            <w:tcMar>
              <w:top w:w="75" w:type="dxa"/>
              <w:left w:w="120" w:type="dxa"/>
              <w:bottom w:w="75" w:type="dxa"/>
              <w:right w:w="120" w:type="dxa"/>
            </w:tcMar>
            <w:vAlign w:val="center"/>
            <w:hideMark/>
          </w:tcPr>
          <w:p w14:paraId="702399FC" w14:textId="352E4D07" w:rsidR="00546988" w:rsidRPr="004549B4" w:rsidRDefault="004549B4" w:rsidP="00BF0346">
            <w:pPr>
              <w:widowControl/>
              <w:snapToGrid w:val="0"/>
              <w:rPr>
                <w:rFonts w:ascii="メイリオ" w:eastAsia="メイリオ" w:hAnsi="メイリオ" w:cs="ＭＳ Ｐゴシック"/>
                <w:b/>
                <w:bCs/>
                <w:color w:val="666666"/>
                <w:kern w:val="0"/>
              </w:rPr>
            </w:pPr>
            <w:r w:rsidRPr="004549B4">
              <w:rPr>
                <w:rFonts w:ascii="メイリオ" w:eastAsia="メイリオ" w:hAnsi="メイリオ" w:cs="ＭＳ Ｐゴシック" w:hint="eastAsia"/>
                <w:b/>
                <w:bCs/>
                <w:color w:val="FF0000"/>
                <w:kern w:val="0"/>
                <w:sz w:val="28"/>
              </w:rPr>
              <w:t>使う花材について</w:t>
            </w:r>
          </w:p>
        </w:tc>
        <w:tc>
          <w:tcPr>
            <w:tcW w:w="0" w:type="auto"/>
            <w:shd w:val="clear" w:color="auto" w:fill="D5EFCB"/>
            <w:tcMar>
              <w:top w:w="75" w:type="dxa"/>
              <w:left w:w="120" w:type="dxa"/>
              <w:bottom w:w="75" w:type="dxa"/>
              <w:right w:w="120" w:type="dxa"/>
            </w:tcMar>
            <w:vAlign w:val="center"/>
            <w:hideMark/>
          </w:tcPr>
          <w:p w14:paraId="20D75E25" w14:textId="3E8ABD35" w:rsidR="004549B4" w:rsidRPr="004549B4" w:rsidRDefault="004549B4" w:rsidP="001C1DF0">
            <w:pPr>
              <w:widowControl/>
              <w:snapToGrid w:val="0"/>
              <w:jc w:val="left"/>
              <w:rPr>
                <w:rFonts w:ascii="メイリオ" w:eastAsia="メイリオ" w:hAnsi="メイリオ" w:cs="ＭＳ Ｐゴシック"/>
                <w:b/>
                <w:bCs/>
                <w:color w:val="666666"/>
                <w:kern w:val="0"/>
              </w:rPr>
            </w:pPr>
            <w:r w:rsidRPr="004549B4">
              <w:rPr>
                <w:rFonts w:ascii="メイリオ" w:eastAsia="メイリオ" w:hAnsi="メイリオ" w:cs="ＭＳ Ｐゴシック" w:hint="eastAsia"/>
                <w:b/>
                <w:bCs/>
                <w:color w:val="666666"/>
                <w:kern w:val="0"/>
              </w:rPr>
              <w:t>メイン花材がプランにより違ってきます。ＡＡ（最良）からＣグレード迄あります。</w:t>
            </w:r>
            <w:r w:rsidR="001C1DF0">
              <w:rPr>
                <w:rFonts w:ascii="メイリオ" w:eastAsia="メイリオ" w:hAnsi="メイリオ" w:cs="ＭＳ Ｐゴシック" w:hint="eastAsia"/>
                <w:b/>
                <w:bCs/>
                <w:color w:val="666666"/>
                <w:kern w:val="0"/>
              </w:rPr>
              <w:t xml:space="preserve">　*</w:t>
            </w:r>
            <w:r w:rsidR="00BF0346">
              <w:rPr>
                <w:rFonts w:ascii="メイリオ" w:eastAsia="メイリオ" w:hAnsi="メイリオ" w:cs="ＭＳ Ｐゴシック" w:hint="eastAsia"/>
                <w:b/>
                <w:bCs/>
                <w:color w:val="666666"/>
                <w:kern w:val="0"/>
              </w:rPr>
              <w:t>季節により下記のお花は少し異なります</w:t>
            </w:r>
          </w:p>
        </w:tc>
      </w:tr>
      <w:tr w:rsidR="004549B4" w:rsidRPr="004549B4" w14:paraId="6D61F1B8" w14:textId="77777777" w:rsidTr="004549B4">
        <w:tc>
          <w:tcPr>
            <w:tcW w:w="2670" w:type="dxa"/>
            <w:shd w:val="clear" w:color="auto" w:fill="D5EFCB"/>
            <w:tcMar>
              <w:top w:w="75" w:type="dxa"/>
              <w:left w:w="120" w:type="dxa"/>
              <w:bottom w:w="75" w:type="dxa"/>
              <w:right w:w="120" w:type="dxa"/>
            </w:tcMar>
            <w:vAlign w:val="center"/>
            <w:hideMark/>
          </w:tcPr>
          <w:p w14:paraId="167FA3A0" w14:textId="77777777" w:rsidR="004549B4" w:rsidRPr="004549B4" w:rsidRDefault="004549B4" w:rsidP="000C5A46">
            <w:pPr>
              <w:widowControl/>
              <w:snapToGrid w:val="0"/>
              <w:jc w:val="center"/>
              <w:rPr>
                <w:rFonts w:ascii="メイリオ" w:eastAsia="メイリオ" w:hAnsi="メイリオ" w:cs="ＭＳ Ｐゴシック"/>
                <w:b/>
                <w:bCs/>
                <w:color w:val="666666"/>
                <w:kern w:val="0"/>
              </w:rPr>
            </w:pPr>
            <w:r w:rsidRPr="004549B4">
              <w:rPr>
                <w:rFonts w:ascii="メイリオ" w:eastAsia="メイリオ" w:hAnsi="メイリオ" w:cs="ＭＳ Ｐゴシック" w:hint="eastAsia"/>
                <w:b/>
                <w:bCs/>
                <w:color w:val="666666"/>
                <w:kern w:val="0"/>
              </w:rPr>
              <w:t>Ａプラン1600円60</w:t>
            </w:r>
            <w:r w:rsidRPr="004549B4">
              <w:rPr>
                <w:rFonts w:ascii="メイリオ" w:eastAsia="メイリオ" w:hAnsi="メイリオ" w:cs="ＭＳ Ｐゴシック" w:hint="eastAsia"/>
                <w:b/>
                <w:bCs/>
                <w:color w:val="666666"/>
                <w:kern w:val="0"/>
              </w:rPr>
              <w:br/>
              <w:t>㏄ボトルプラン</w:t>
            </w:r>
          </w:p>
        </w:tc>
        <w:tc>
          <w:tcPr>
            <w:tcW w:w="0" w:type="auto"/>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39B4EFD8" w14:textId="452314CA" w:rsidR="004549B4" w:rsidRPr="004549B4" w:rsidRDefault="004549B4" w:rsidP="000C5A46">
            <w:pPr>
              <w:widowControl/>
              <w:snapToGrid w:val="0"/>
              <w:jc w:val="left"/>
              <w:rPr>
                <w:rFonts w:ascii="メイリオ" w:eastAsia="メイリオ" w:hAnsi="メイリオ" w:cs="ＭＳ Ｐゴシック"/>
                <w:color w:val="3F3F3F"/>
                <w:kern w:val="0"/>
              </w:rPr>
            </w:pPr>
            <w:r w:rsidRPr="004549B4">
              <w:rPr>
                <w:rFonts w:ascii="メイリオ" w:eastAsia="メイリオ" w:hAnsi="メイリオ" w:cs="ＭＳ Ｐゴシック" w:hint="eastAsia"/>
                <w:color w:val="3F3F3F"/>
                <w:kern w:val="0"/>
              </w:rPr>
              <w:t>【メイン花】ヘリクリサムＢ～Ｃグレード、千日紅Ｂ、どんぐり木の実Ｂ他　【サブ花】タタリカＡ、あじさいＢ、カスミソウＢ、その他小花Ｂ。枝物、スギ、葉物、他</w:t>
            </w:r>
            <w:r w:rsidR="002140CA">
              <w:rPr>
                <w:rFonts w:ascii="メイリオ" w:eastAsia="メイリオ" w:hAnsi="メイリオ" w:cs="ＭＳ Ｐゴシック" w:hint="eastAsia"/>
                <w:color w:val="3F3F3F"/>
                <w:kern w:val="0"/>
              </w:rPr>
              <w:t>5</w:t>
            </w:r>
            <w:r w:rsidRPr="004549B4">
              <w:rPr>
                <w:rFonts w:ascii="メイリオ" w:eastAsia="メイリオ" w:hAnsi="メイリオ" w:cs="ＭＳ Ｐゴシック" w:hint="eastAsia"/>
                <w:color w:val="3F3F3F"/>
                <w:kern w:val="0"/>
              </w:rPr>
              <w:t>0種類</w:t>
            </w:r>
          </w:p>
        </w:tc>
      </w:tr>
      <w:tr w:rsidR="004549B4" w:rsidRPr="004549B4" w14:paraId="3A9FB9B2" w14:textId="77777777" w:rsidTr="004549B4">
        <w:tc>
          <w:tcPr>
            <w:tcW w:w="2670" w:type="dxa"/>
            <w:shd w:val="clear" w:color="auto" w:fill="D5EFCB"/>
            <w:tcMar>
              <w:top w:w="75" w:type="dxa"/>
              <w:left w:w="120" w:type="dxa"/>
              <w:bottom w:w="75" w:type="dxa"/>
              <w:right w:w="120" w:type="dxa"/>
            </w:tcMar>
            <w:vAlign w:val="center"/>
            <w:hideMark/>
          </w:tcPr>
          <w:p w14:paraId="6183037F" w14:textId="522AE6D1" w:rsidR="004549B4" w:rsidRPr="004549B4" w:rsidRDefault="004549B4" w:rsidP="000C5A46">
            <w:pPr>
              <w:widowControl/>
              <w:snapToGrid w:val="0"/>
              <w:jc w:val="center"/>
              <w:rPr>
                <w:rFonts w:ascii="メイリオ" w:eastAsia="メイリオ" w:hAnsi="メイリオ" w:cs="ＭＳ Ｐゴシック"/>
                <w:b/>
                <w:bCs/>
                <w:color w:val="666666"/>
                <w:kern w:val="0"/>
              </w:rPr>
            </w:pPr>
            <w:r w:rsidRPr="004549B4">
              <w:rPr>
                <w:rFonts w:ascii="メイリオ" w:eastAsia="メイリオ" w:hAnsi="メイリオ" w:cs="ＭＳ Ｐゴシック" w:hint="eastAsia"/>
                <w:b/>
                <w:bCs/>
                <w:color w:val="666666"/>
                <w:kern w:val="0"/>
              </w:rPr>
              <w:t>Ｂプラン2000円12</w:t>
            </w:r>
            <w:r w:rsidRPr="004549B4">
              <w:rPr>
                <w:rFonts w:ascii="メイリオ" w:eastAsia="メイリオ" w:hAnsi="メイリオ" w:cs="ＭＳ Ｐゴシック" w:hint="eastAsia"/>
                <w:b/>
                <w:bCs/>
                <w:color w:val="666666"/>
                <w:kern w:val="0"/>
              </w:rPr>
              <w:br/>
              <w:t>0㏄ボトルプラン</w:t>
            </w:r>
          </w:p>
        </w:tc>
        <w:tc>
          <w:tcPr>
            <w:tcW w:w="0" w:type="auto"/>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7A2A0F73" w14:textId="7818F0DD" w:rsidR="004549B4" w:rsidRPr="004549B4" w:rsidRDefault="004549B4" w:rsidP="000C5A46">
            <w:pPr>
              <w:widowControl/>
              <w:snapToGrid w:val="0"/>
              <w:jc w:val="left"/>
              <w:rPr>
                <w:rFonts w:ascii="メイリオ" w:eastAsia="メイリオ" w:hAnsi="メイリオ" w:cs="ＭＳ Ｐゴシック"/>
                <w:color w:val="3F3F3F"/>
                <w:kern w:val="0"/>
              </w:rPr>
            </w:pPr>
            <w:r w:rsidRPr="004549B4">
              <w:rPr>
                <w:rFonts w:ascii="メイリオ" w:eastAsia="メイリオ" w:hAnsi="メイリオ" w:cs="ＭＳ Ｐゴシック" w:hint="eastAsia"/>
                <w:color w:val="3F3F3F"/>
                <w:kern w:val="0"/>
              </w:rPr>
              <w:t>【メイン花】</w:t>
            </w:r>
            <w:r w:rsidRPr="004549B4">
              <w:rPr>
                <w:rFonts w:ascii="メイリオ" w:eastAsia="メイリオ" w:hAnsi="メイリオ" w:cs="ＭＳ Ｐゴシック" w:hint="eastAsia"/>
                <w:color w:val="FF0000"/>
                <w:kern w:val="0"/>
              </w:rPr>
              <w:t>バラＣ</w:t>
            </w:r>
            <w:r w:rsidR="001146C1" w:rsidRPr="00373558">
              <w:rPr>
                <w:rFonts w:ascii="メイリオ" w:eastAsia="メイリオ" w:hAnsi="メイリオ" w:cs="ＭＳ Ｐゴシック" w:hint="eastAsia"/>
                <w:color w:val="FF0000"/>
                <w:kern w:val="0"/>
              </w:rPr>
              <w:t>少量</w:t>
            </w:r>
            <w:r w:rsidRPr="004549B4">
              <w:rPr>
                <w:rFonts w:ascii="メイリオ" w:eastAsia="メイリオ" w:hAnsi="メイリオ" w:cs="ＭＳ Ｐゴシック" w:hint="eastAsia"/>
                <w:color w:val="3F3F3F"/>
                <w:kern w:val="0"/>
              </w:rPr>
              <w:t>、ヘリクリサムＢグレード、千日紅Ｂ、</w:t>
            </w:r>
            <w:r w:rsidRPr="004549B4">
              <w:rPr>
                <w:rFonts w:ascii="メイリオ" w:eastAsia="メイリオ" w:hAnsi="メイリオ" w:cs="ＭＳ Ｐゴシック" w:hint="eastAsia"/>
                <w:color w:val="FF0000"/>
                <w:kern w:val="0"/>
              </w:rPr>
              <w:t>ベリーＢ</w:t>
            </w:r>
            <w:r w:rsidR="004F7A3C">
              <w:rPr>
                <w:rFonts w:ascii="メイリオ" w:eastAsia="メイリオ" w:hAnsi="メイリオ" w:cs="ＭＳ Ｐゴシック" w:hint="eastAsia"/>
                <w:color w:val="3F3F3F"/>
                <w:kern w:val="0"/>
              </w:rPr>
              <w:t>、</w:t>
            </w:r>
            <w:r w:rsidRPr="004549B4">
              <w:rPr>
                <w:rFonts w:ascii="メイリオ" w:eastAsia="メイリオ" w:hAnsi="メイリオ" w:cs="ＭＳ Ｐゴシック" w:hint="eastAsia"/>
                <w:color w:val="3F3F3F"/>
                <w:kern w:val="0"/>
              </w:rPr>
              <w:t>どんぐり木の実Ａ他　【サブ花】タタリカＡ、あじさいＡ、カスミソウＢ、メタセコイヤ・ブナ、その他小花Ｂ、枝物、葉物他</w:t>
            </w:r>
            <w:r w:rsidR="002140CA">
              <w:rPr>
                <w:rFonts w:ascii="メイリオ" w:eastAsia="メイリオ" w:hAnsi="メイリオ" w:cs="ＭＳ Ｐゴシック" w:hint="eastAsia"/>
                <w:color w:val="3F3F3F"/>
                <w:kern w:val="0"/>
              </w:rPr>
              <w:t>7</w:t>
            </w:r>
            <w:r w:rsidRPr="004549B4">
              <w:rPr>
                <w:rFonts w:ascii="メイリオ" w:eastAsia="メイリオ" w:hAnsi="メイリオ" w:cs="ＭＳ Ｐゴシック" w:hint="eastAsia"/>
                <w:color w:val="3F3F3F"/>
                <w:kern w:val="0"/>
              </w:rPr>
              <w:t>0種類</w:t>
            </w:r>
          </w:p>
        </w:tc>
      </w:tr>
      <w:tr w:rsidR="004549B4" w:rsidRPr="004549B4" w14:paraId="6D0E5F47" w14:textId="77777777" w:rsidTr="004549B4">
        <w:tc>
          <w:tcPr>
            <w:tcW w:w="2670" w:type="dxa"/>
            <w:shd w:val="clear" w:color="auto" w:fill="D5EFCB"/>
            <w:tcMar>
              <w:top w:w="75" w:type="dxa"/>
              <w:left w:w="120" w:type="dxa"/>
              <w:bottom w:w="75" w:type="dxa"/>
              <w:right w:w="120" w:type="dxa"/>
            </w:tcMar>
            <w:vAlign w:val="center"/>
            <w:hideMark/>
          </w:tcPr>
          <w:p w14:paraId="1CA3B284" w14:textId="77777777" w:rsidR="004549B4" w:rsidRPr="004549B4" w:rsidRDefault="004549B4" w:rsidP="000C5A46">
            <w:pPr>
              <w:widowControl/>
              <w:snapToGrid w:val="0"/>
              <w:jc w:val="center"/>
              <w:rPr>
                <w:rFonts w:ascii="メイリオ" w:eastAsia="メイリオ" w:hAnsi="メイリオ" w:cs="ＭＳ Ｐゴシック"/>
                <w:b/>
                <w:bCs/>
                <w:color w:val="666666"/>
                <w:kern w:val="0"/>
              </w:rPr>
            </w:pPr>
            <w:r w:rsidRPr="004549B4">
              <w:rPr>
                <w:rFonts w:ascii="メイリオ" w:eastAsia="メイリオ" w:hAnsi="メイリオ" w:cs="ＭＳ Ｐゴシック" w:hint="eastAsia"/>
                <w:b/>
                <w:bCs/>
                <w:color w:val="666666"/>
                <w:kern w:val="0"/>
              </w:rPr>
              <w:t>Ｃプラン2500円160㏄ボトルプラン。*花材が充実してきます</w:t>
            </w:r>
          </w:p>
        </w:tc>
        <w:tc>
          <w:tcPr>
            <w:tcW w:w="0" w:type="auto"/>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4F04250E" w14:textId="1810CADF" w:rsidR="004549B4" w:rsidRPr="004549B4" w:rsidRDefault="004549B4" w:rsidP="000C5A46">
            <w:pPr>
              <w:widowControl/>
              <w:snapToGrid w:val="0"/>
              <w:jc w:val="left"/>
              <w:rPr>
                <w:rFonts w:ascii="メイリオ" w:eastAsia="メイリオ" w:hAnsi="メイリオ" w:cs="ＭＳ Ｐゴシック"/>
                <w:color w:val="3F3F3F"/>
                <w:kern w:val="0"/>
              </w:rPr>
            </w:pPr>
            <w:r w:rsidRPr="004549B4">
              <w:rPr>
                <w:rFonts w:ascii="メイリオ" w:eastAsia="メイリオ" w:hAnsi="メイリオ" w:cs="ＭＳ Ｐゴシック" w:hint="eastAsia"/>
                <w:color w:val="3F3F3F"/>
                <w:kern w:val="0"/>
              </w:rPr>
              <w:t>【メイン花】</w:t>
            </w:r>
            <w:r w:rsidRPr="004549B4">
              <w:rPr>
                <w:rFonts w:ascii="メイリオ" w:eastAsia="メイリオ" w:hAnsi="メイリオ" w:cs="ＭＳ Ｐゴシック" w:hint="eastAsia"/>
                <w:color w:val="FF0000"/>
                <w:kern w:val="0"/>
              </w:rPr>
              <w:t>バラＢ</w:t>
            </w:r>
            <w:r w:rsidRPr="004549B4">
              <w:rPr>
                <w:rFonts w:ascii="メイリオ" w:eastAsia="メイリオ" w:hAnsi="メイリオ" w:cs="ＭＳ Ｐゴシック" w:hint="eastAsia"/>
                <w:color w:val="3F3F3F"/>
                <w:kern w:val="0"/>
              </w:rPr>
              <w:t>、ヘリクリサムＡ～Ｂグレード、千日紅Ａ、ベリーＡ、ケイトウ、アザミ、</w:t>
            </w:r>
            <w:r w:rsidR="00373558" w:rsidRPr="00221C55">
              <w:rPr>
                <w:rFonts w:ascii="メイリオ" w:eastAsia="メイリオ" w:hAnsi="メイリオ" w:cs="ＭＳ Ｐゴシック" w:hint="eastAsia"/>
                <w:color w:val="FF0000"/>
                <w:kern w:val="0"/>
              </w:rPr>
              <w:t>スターリンジャ</w:t>
            </w:r>
            <w:r w:rsidR="00221C55" w:rsidRPr="00221C55">
              <w:rPr>
                <w:rFonts w:ascii="メイリオ" w:eastAsia="メイリオ" w:hAnsi="メイリオ" w:cs="ＭＳ Ｐゴシック" w:hint="eastAsia"/>
                <w:color w:val="FF0000"/>
                <w:kern w:val="0"/>
              </w:rPr>
              <w:t>ー</w:t>
            </w:r>
            <w:r w:rsidR="00373558">
              <w:rPr>
                <w:rFonts w:ascii="メイリオ" w:eastAsia="メイリオ" w:hAnsi="メイリオ" w:cs="ＭＳ Ｐゴシック" w:hint="eastAsia"/>
                <w:color w:val="3F3F3F"/>
                <w:kern w:val="0"/>
              </w:rPr>
              <w:t>、</w:t>
            </w:r>
            <w:r w:rsidRPr="004549B4">
              <w:rPr>
                <w:rFonts w:ascii="メイリオ" w:eastAsia="メイリオ" w:hAnsi="メイリオ" w:cs="ＭＳ Ｐゴシック" w:hint="eastAsia"/>
                <w:color w:val="FF0000"/>
                <w:kern w:val="0"/>
              </w:rPr>
              <w:t>カーネーションＢ</w:t>
            </w:r>
            <w:r w:rsidRPr="004549B4">
              <w:rPr>
                <w:rFonts w:ascii="メイリオ" w:eastAsia="メイリオ" w:hAnsi="メイリオ" w:cs="ＭＳ Ｐゴシック" w:hint="eastAsia"/>
                <w:color w:val="3F3F3F"/>
                <w:kern w:val="0"/>
              </w:rPr>
              <w:br/>
              <w:t>【サブ花】タタリカＡ、あじさいＡ、カスミソウＡ、その他小花Ａ、メタセコイヤ・ブナ・木の実他</w:t>
            </w:r>
            <w:r w:rsidR="0038560F">
              <w:rPr>
                <w:rFonts w:ascii="メイリオ" w:eastAsia="メイリオ" w:hAnsi="メイリオ" w:cs="ＭＳ Ｐゴシック" w:hint="eastAsia"/>
                <w:color w:val="3F3F3F"/>
                <w:kern w:val="0"/>
              </w:rPr>
              <w:t>8</w:t>
            </w:r>
            <w:r w:rsidRPr="004549B4">
              <w:rPr>
                <w:rFonts w:ascii="メイリオ" w:eastAsia="メイリオ" w:hAnsi="メイリオ" w:cs="ＭＳ Ｐゴシック" w:hint="eastAsia"/>
                <w:color w:val="3F3F3F"/>
                <w:kern w:val="0"/>
              </w:rPr>
              <w:t>0種類</w:t>
            </w:r>
          </w:p>
        </w:tc>
      </w:tr>
      <w:tr w:rsidR="004549B4" w:rsidRPr="004549B4" w14:paraId="6161EAA8" w14:textId="77777777" w:rsidTr="004549B4">
        <w:tc>
          <w:tcPr>
            <w:tcW w:w="2670" w:type="dxa"/>
            <w:shd w:val="clear" w:color="auto" w:fill="D5EFCB"/>
            <w:tcMar>
              <w:top w:w="75" w:type="dxa"/>
              <w:left w:w="120" w:type="dxa"/>
              <w:bottom w:w="75" w:type="dxa"/>
              <w:right w:w="120" w:type="dxa"/>
            </w:tcMar>
            <w:vAlign w:val="center"/>
            <w:hideMark/>
          </w:tcPr>
          <w:p w14:paraId="5B6A14C9" w14:textId="77777777" w:rsidR="004549B4" w:rsidRPr="004549B4" w:rsidRDefault="004549B4" w:rsidP="000C5A46">
            <w:pPr>
              <w:widowControl/>
              <w:snapToGrid w:val="0"/>
              <w:jc w:val="center"/>
              <w:rPr>
                <w:rFonts w:ascii="メイリオ" w:eastAsia="メイリオ" w:hAnsi="メイリオ" w:cs="ＭＳ Ｐゴシック"/>
                <w:b/>
                <w:bCs/>
                <w:color w:val="666666"/>
                <w:kern w:val="0"/>
              </w:rPr>
            </w:pPr>
            <w:r w:rsidRPr="004549B4">
              <w:rPr>
                <w:rFonts w:ascii="メイリオ" w:eastAsia="メイリオ" w:hAnsi="メイリオ" w:cs="ＭＳ Ｐゴシック" w:hint="eastAsia"/>
                <w:b/>
                <w:bCs/>
                <w:color w:val="666666"/>
                <w:kern w:val="0"/>
              </w:rPr>
              <w:t>Ｄプラン3000円</w:t>
            </w:r>
            <w:r w:rsidRPr="004549B4">
              <w:rPr>
                <w:rFonts w:ascii="メイリオ" w:eastAsia="メイリオ" w:hAnsi="メイリオ" w:cs="ＭＳ Ｐゴシック" w:hint="eastAsia"/>
                <w:b/>
                <w:bCs/>
                <w:color w:val="666666"/>
                <w:kern w:val="0"/>
              </w:rPr>
              <w:br/>
              <w:t>220㏄フルボトルプラン</w:t>
            </w:r>
          </w:p>
        </w:tc>
        <w:tc>
          <w:tcPr>
            <w:tcW w:w="0" w:type="auto"/>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0FAC55BD" w14:textId="53D67394" w:rsidR="004549B4" w:rsidRPr="004549B4" w:rsidRDefault="004549B4" w:rsidP="000C5A46">
            <w:pPr>
              <w:widowControl/>
              <w:snapToGrid w:val="0"/>
              <w:jc w:val="left"/>
              <w:rPr>
                <w:rFonts w:ascii="メイリオ" w:eastAsia="メイリオ" w:hAnsi="メイリオ" w:cs="ＭＳ Ｐゴシック"/>
                <w:color w:val="3F3F3F"/>
                <w:kern w:val="0"/>
              </w:rPr>
            </w:pPr>
            <w:r w:rsidRPr="004549B4">
              <w:rPr>
                <w:rFonts w:ascii="メイリオ" w:eastAsia="メイリオ" w:hAnsi="メイリオ" w:cs="ＭＳ Ｐゴシック" w:hint="eastAsia"/>
                <w:color w:val="3F3F3F"/>
                <w:kern w:val="0"/>
              </w:rPr>
              <w:t>【メイン花】</w:t>
            </w:r>
            <w:r w:rsidRPr="004549B4">
              <w:rPr>
                <w:rFonts w:ascii="メイリオ" w:eastAsia="メイリオ" w:hAnsi="メイリオ" w:cs="ＭＳ Ｐゴシック" w:hint="eastAsia"/>
                <w:color w:val="FF0000"/>
                <w:kern w:val="0"/>
              </w:rPr>
              <w:t>バラＡ、</w:t>
            </w:r>
            <w:r w:rsidR="00373558" w:rsidRPr="004549B4">
              <w:rPr>
                <w:rFonts w:ascii="メイリオ" w:eastAsia="メイリオ" w:hAnsi="メイリオ" w:cs="ＭＳ Ｐゴシック" w:hint="eastAsia"/>
                <w:color w:val="FF0000"/>
                <w:kern w:val="0"/>
              </w:rPr>
              <w:t>デイジーＡ</w:t>
            </w:r>
            <w:r w:rsidR="00373558">
              <w:rPr>
                <w:rFonts w:ascii="メイリオ" w:eastAsia="メイリオ" w:hAnsi="メイリオ" w:cs="ＭＳ Ｐゴシック" w:hint="eastAsia"/>
                <w:color w:val="FF0000"/>
                <w:kern w:val="0"/>
              </w:rPr>
              <w:t>、</w:t>
            </w:r>
            <w:r w:rsidRPr="004549B4">
              <w:rPr>
                <w:rFonts w:ascii="メイリオ" w:eastAsia="メイリオ" w:hAnsi="メイリオ" w:cs="ＭＳ Ｐゴシック" w:hint="eastAsia"/>
                <w:color w:val="3F3F3F"/>
                <w:kern w:val="0"/>
              </w:rPr>
              <w:t>ヘリクリサムＡグレード、千日紅Ａ、ベリーＡ、ケイトウ、姫ひまわり、アザミ、カーネーションＡ</w:t>
            </w:r>
            <w:r w:rsidR="00FA07C7">
              <w:rPr>
                <w:rFonts w:ascii="メイリオ" w:eastAsia="メイリオ" w:hAnsi="メイリオ" w:cs="ＭＳ Ｐゴシック" w:hint="eastAsia"/>
                <w:color w:val="3F3F3F"/>
                <w:kern w:val="0"/>
              </w:rPr>
              <w:t>、スターリンジャ</w:t>
            </w:r>
            <w:r w:rsidR="005A1FA2">
              <w:rPr>
                <w:rFonts w:ascii="メイリオ" w:eastAsia="メイリオ" w:hAnsi="メイリオ" w:cs="ＭＳ Ｐゴシック" w:hint="eastAsia"/>
                <w:color w:val="3F3F3F"/>
                <w:kern w:val="0"/>
              </w:rPr>
              <w:t>、</w:t>
            </w:r>
            <w:r w:rsidRPr="004549B4">
              <w:rPr>
                <w:rFonts w:ascii="メイリオ" w:eastAsia="メイリオ" w:hAnsi="メイリオ" w:cs="ＭＳ Ｐゴシック" w:hint="eastAsia"/>
                <w:color w:val="3F3F3F"/>
                <w:kern w:val="0"/>
              </w:rPr>
              <w:t>【サブ花】タタリカＡ、あじさいＡ、カスミソウＡ、その他小花Ａ、メタセコイヤ・ブナ・カラーコケ、木の実、オーストラリア花、</w:t>
            </w:r>
            <w:r w:rsidR="00243595" w:rsidRPr="005A1FA2">
              <w:rPr>
                <w:rFonts w:ascii="メイリオ" w:eastAsia="メイリオ" w:hAnsi="メイリオ" w:cs="ＭＳ Ｐゴシック" w:hint="eastAsia"/>
                <w:color w:val="FF0000"/>
                <w:kern w:val="0"/>
              </w:rPr>
              <w:t>海藻</w:t>
            </w:r>
            <w:r w:rsidRPr="004549B4">
              <w:rPr>
                <w:rFonts w:ascii="メイリオ" w:eastAsia="メイリオ" w:hAnsi="メイリオ" w:cs="ＭＳ Ｐゴシック" w:hint="eastAsia"/>
                <w:color w:val="3F3F3F"/>
                <w:kern w:val="0"/>
              </w:rPr>
              <w:t>他</w:t>
            </w:r>
            <w:r w:rsidR="0038560F">
              <w:rPr>
                <w:rFonts w:ascii="メイリオ" w:eastAsia="メイリオ" w:hAnsi="メイリオ" w:cs="ＭＳ Ｐゴシック" w:hint="eastAsia"/>
                <w:color w:val="3F3F3F"/>
                <w:kern w:val="0"/>
              </w:rPr>
              <w:t>10</w:t>
            </w:r>
            <w:r w:rsidRPr="004549B4">
              <w:rPr>
                <w:rFonts w:ascii="メイリオ" w:eastAsia="メイリオ" w:hAnsi="メイリオ" w:cs="ＭＳ Ｐゴシック" w:hint="eastAsia"/>
                <w:color w:val="3F3F3F"/>
                <w:kern w:val="0"/>
              </w:rPr>
              <w:t>0種類</w:t>
            </w:r>
          </w:p>
        </w:tc>
      </w:tr>
      <w:tr w:rsidR="004549B4" w:rsidRPr="004549B4" w14:paraId="7A85D0CF" w14:textId="77777777" w:rsidTr="004549B4">
        <w:tc>
          <w:tcPr>
            <w:tcW w:w="2670" w:type="dxa"/>
            <w:shd w:val="clear" w:color="auto" w:fill="D5EFCB"/>
            <w:tcMar>
              <w:top w:w="75" w:type="dxa"/>
              <w:left w:w="120" w:type="dxa"/>
              <w:bottom w:w="75" w:type="dxa"/>
              <w:right w:w="120" w:type="dxa"/>
            </w:tcMar>
            <w:vAlign w:val="center"/>
            <w:hideMark/>
          </w:tcPr>
          <w:p w14:paraId="04741550" w14:textId="77777777" w:rsidR="004549B4" w:rsidRPr="004549B4" w:rsidRDefault="004549B4" w:rsidP="000C5A46">
            <w:pPr>
              <w:widowControl/>
              <w:snapToGrid w:val="0"/>
              <w:jc w:val="center"/>
              <w:rPr>
                <w:rFonts w:ascii="メイリオ" w:eastAsia="メイリオ" w:hAnsi="メイリオ" w:cs="ＭＳ Ｐゴシック"/>
                <w:b/>
                <w:bCs/>
                <w:color w:val="666666"/>
                <w:kern w:val="0"/>
              </w:rPr>
            </w:pPr>
            <w:r w:rsidRPr="004549B4">
              <w:rPr>
                <w:rFonts w:ascii="メイリオ" w:eastAsia="メイリオ" w:hAnsi="メイリオ" w:cs="ＭＳ Ｐゴシック" w:hint="eastAsia"/>
                <w:b/>
                <w:bCs/>
                <w:color w:val="666666"/>
                <w:kern w:val="0"/>
              </w:rPr>
              <w:t>プレミア3500円</w:t>
            </w:r>
            <w:r w:rsidRPr="004549B4">
              <w:rPr>
                <w:rFonts w:ascii="メイリオ" w:eastAsia="メイリオ" w:hAnsi="メイリオ" w:cs="ＭＳ Ｐゴシック" w:hint="eastAsia"/>
                <w:b/>
                <w:bCs/>
                <w:color w:val="666666"/>
                <w:kern w:val="0"/>
              </w:rPr>
              <w:br/>
              <w:t>2本ボトルプラン</w:t>
            </w:r>
          </w:p>
        </w:tc>
        <w:tc>
          <w:tcPr>
            <w:tcW w:w="0" w:type="auto"/>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74624F36" w14:textId="2C1BE428" w:rsidR="004549B4" w:rsidRPr="004549B4" w:rsidRDefault="004549B4" w:rsidP="000C5A46">
            <w:pPr>
              <w:widowControl/>
              <w:snapToGrid w:val="0"/>
              <w:jc w:val="left"/>
              <w:rPr>
                <w:rFonts w:ascii="メイリオ" w:eastAsia="メイリオ" w:hAnsi="メイリオ" w:cs="ＭＳ Ｐゴシック"/>
                <w:color w:val="3F3F3F"/>
                <w:kern w:val="0"/>
              </w:rPr>
            </w:pPr>
            <w:r w:rsidRPr="004549B4">
              <w:rPr>
                <w:rFonts w:ascii="メイリオ" w:eastAsia="メイリオ" w:hAnsi="メイリオ" w:cs="ＭＳ Ｐゴシック" w:hint="eastAsia"/>
                <w:color w:val="3F3F3F"/>
                <w:kern w:val="0"/>
              </w:rPr>
              <w:t>【メイン花】バラＡ、</w:t>
            </w:r>
            <w:r w:rsidRPr="004549B4">
              <w:rPr>
                <w:rFonts w:ascii="メイリオ" w:eastAsia="メイリオ" w:hAnsi="メイリオ" w:cs="ＭＳ Ｐゴシック" w:hint="eastAsia"/>
                <w:color w:val="FF0000"/>
                <w:kern w:val="0"/>
              </w:rPr>
              <w:t>デイジーＡ</w:t>
            </w:r>
            <w:r w:rsidRPr="004549B4">
              <w:rPr>
                <w:rFonts w:ascii="メイリオ" w:eastAsia="メイリオ" w:hAnsi="メイリオ" w:cs="ＭＳ Ｐゴシック" w:hint="eastAsia"/>
                <w:color w:val="3F3F3F"/>
                <w:kern w:val="0"/>
              </w:rPr>
              <w:t>、ヘリクリサムＡＡグレード、千日紅ＡＡケイトウ、姫ひまわり、アザミ、カーネーション。</w:t>
            </w:r>
            <w:r w:rsidR="003D644D">
              <w:rPr>
                <w:rFonts w:ascii="メイリオ" w:eastAsia="メイリオ" w:hAnsi="メイリオ" w:cs="ＭＳ Ｐゴシック" w:hint="eastAsia"/>
                <w:color w:val="3F3F3F"/>
                <w:kern w:val="0"/>
              </w:rPr>
              <w:t>スターリンジャ、</w:t>
            </w:r>
            <w:r w:rsidR="003D644D" w:rsidRPr="005A1FA2">
              <w:rPr>
                <w:rFonts w:ascii="メイリオ" w:eastAsia="メイリオ" w:hAnsi="メイリオ" w:cs="ＭＳ Ｐゴシック" w:hint="eastAsia"/>
                <w:color w:val="FF0000"/>
                <w:kern w:val="0"/>
              </w:rPr>
              <w:t>ポアプランツ</w:t>
            </w:r>
            <w:r w:rsidR="00C832C7" w:rsidRPr="005A1FA2">
              <w:rPr>
                <w:rFonts w:ascii="メイリオ" w:eastAsia="メイリオ" w:hAnsi="メイリオ" w:cs="ＭＳ Ｐゴシック" w:hint="eastAsia"/>
                <w:color w:val="FF0000"/>
                <w:kern w:val="0"/>
              </w:rPr>
              <w:t>、ラグラス</w:t>
            </w:r>
            <w:r w:rsidRPr="004549B4">
              <w:rPr>
                <w:rFonts w:ascii="メイリオ" w:eastAsia="メイリオ" w:hAnsi="メイリオ" w:cs="ＭＳ Ｐゴシック" w:hint="eastAsia"/>
                <w:color w:val="3F3F3F"/>
                <w:kern w:val="0"/>
              </w:rPr>
              <w:t>【サブ花】タタリカＡ、あじさいＡＡ、カスミソウＡＡ、その他小花Ａ、メタセコイヤ・ブナ・木の実、カラーコケ、枝物、葉物</w:t>
            </w:r>
            <w:r w:rsidR="00243595">
              <w:rPr>
                <w:rFonts w:ascii="メイリオ" w:eastAsia="メイリオ" w:hAnsi="メイリオ" w:cs="ＭＳ Ｐゴシック" w:hint="eastAsia"/>
                <w:color w:val="3F3F3F"/>
                <w:kern w:val="0"/>
              </w:rPr>
              <w:t>、</w:t>
            </w:r>
            <w:r w:rsidR="00243595" w:rsidRPr="005A1FA2">
              <w:rPr>
                <w:rFonts w:ascii="メイリオ" w:eastAsia="メイリオ" w:hAnsi="メイリオ" w:cs="ＭＳ Ｐゴシック" w:hint="eastAsia"/>
                <w:color w:val="FF0000"/>
                <w:kern w:val="0"/>
              </w:rPr>
              <w:t>海藻</w:t>
            </w:r>
            <w:r w:rsidRPr="004549B4">
              <w:rPr>
                <w:rFonts w:ascii="メイリオ" w:eastAsia="メイリオ" w:hAnsi="メイリオ" w:cs="ＭＳ Ｐゴシック" w:hint="eastAsia"/>
                <w:color w:val="3F3F3F"/>
                <w:kern w:val="0"/>
              </w:rPr>
              <w:t>他100種類</w:t>
            </w:r>
            <w:r w:rsidR="001900F9">
              <w:rPr>
                <w:rFonts w:ascii="メイリオ" w:eastAsia="メイリオ" w:hAnsi="メイリオ" w:cs="ＭＳ Ｐゴシック" w:hint="eastAsia"/>
                <w:color w:val="3F3F3F"/>
                <w:kern w:val="0"/>
              </w:rPr>
              <w:t>以上</w:t>
            </w:r>
          </w:p>
        </w:tc>
      </w:tr>
    </w:tbl>
    <w:p w14:paraId="43C11680" w14:textId="77777777" w:rsidR="001C1DF0" w:rsidRDefault="001C1DF0" w:rsidP="000C5A46">
      <w:pPr>
        <w:widowControl/>
        <w:snapToGrid w:val="0"/>
        <w:spacing w:after="100" w:afterAutospacing="1"/>
        <w:jc w:val="left"/>
        <w:rPr>
          <w:rFonts w:ascii="メイリオ" w:eastAsia="メイリオ" w:hAnsi="メイリオ" w:cs="ＭＳ Ｐゴシック"/>
          <w:color w:val="1D1D1D"/>
          <w:kern w:val="0"/>
          <w:szCs w:val="15"/>
        </w:rPr>
      </w:pPr>
    </w:p>
    <w:p w14:paraId="3D6999A0" w14:textId="14014E7E" w:rsidR="001C1DF0" w:rsidRPr="004549B4" w:rsidRDefault="009F0F40" w:rsidP="000C5A46">
      <w:pPr>
        <w:widowControl/>
        <w:snapToGrid w:val="0"/>
        <w:spacing w:after="100" w:afterAutospacing="1"/>
        <w:jc w:val="left"/>
        <w:rPr>
          <w:rFonts w:ascii="メイリオ" w:eastAsia="メイリオ" w:hAnsi="メイリオ" w:cs="ＭＳ Ｐゴシック"/>
          <w:color w:val="1D1D1D"/>
          <w:kern w:val="0"/>
          <w:szCs w:val="15"/>
        </w:rPr>
      </w:pPr>
      <w:r>
        <w:rPr>
          <w:rFonts w:ascii="メイリオ" w:eastAsia="メイリオ" w:hAnsi="メイリオ" w:cs="ＭＳ Ｐゴシック" w:hint="eastAsia"/>
          <w:color w:val="1D1D1D"/>
          <w:kern w:val="0"/>
          <w:szCs w:val="15"/>
        </w:rPr>
        <w:t>*</w:t>
      </w:r>
      <w:r w:rsidR="00714C70">
        <w:rPr>
          <w:rFonts w:ascii="メイリオ" w:eastAsia="メイリオ" w:hAnsi="メイリオ" w:cs="ＭＳ Ｐゴシック" w:hint="eastAsia"/>
          <w:color w:val="1D1D1D"/>
          <w:kern w:val="0"/>
          <w:szCs w:val="15"/>
        </w:rPr>
        <w:t>A,</w:t>
      </w:r>
      <w:r w:rsidR="005F3A0F">
        <w:rPr>
          <w:rFonts w:ascii="メイリオ" w:eastAsia="メイリオ" w:hAnsi="メイリオ" w:cs="ＭＳ Ｐゴシック" w:hint="eastAsia"/>
          <w:color w:val="1D1D1D"/>
          <w:kern w:val="0"/>
          <w:szCs w:val="15"/>
        </w:rPr>
        <w:t>Bプランはあじさいとヘリクリサムを中心に作ります。</w:t>
      </w:r>
      <w:r w:rsidR="001540F5">
        <w:rPr>
          <w:rFonts w:ascii="メイリオ" w:eastAsia="メイリオ" w:hAnsi="メイリオ" w:cs="ＭＳ Ｐゴシック" w:hint="eastAsia"/>
          <w:color w:val="1D1D1D"/>
          <w:kern w:val="0"/>
          <w:szCs w:val="15"/>
        </w:rPr>
        <w:t>Ｃプランからはメイン花材</w:t>
      </w:r>
      <w:r w:rsidR="00685550">
        <w:rPr>
          <w:rFonts w:ascii="メイリオ" w:eastAsia="メイリオ" w:hAnsi="メイリオ" w:cs="ＭＳ Ｐゴシック" w:hint="eastAsia"/>
          <w:color w:val="1D1D1D"/>
          <w:kern w:val="0"/>
          <w:szCs w:val="15"/>
        </w:rPr>
        <w:t>の種類が増えます。</w:t>
      </w:r>
      <w:r w:rsidR="004549B4" w:rsidRPr="004549B4">
        <w:rPr>
          <w:rFonts w:ascii="メイリオ" w:eastAsia="メイリオ" w:hAnsi="メイリオ" w:cs="ＭＳ Ｐゴシック" w:hint="eastAsia"/>
          <w:color w:val="1D1D1D"/>
          <w:kern w:val="0"/>
          <w:szCs w:val="15"/>
        </w:rPr>
        <w:t>*花材は300種類程ありますので、お子様用、男性向き、女性向き、大人用他で性別や年齢層に合わせてお持ちします。</w:t>
      </w:r>
      <w:r w:rsidR="001C1DF0">
        <w:rPr>
          <w:rFonts w:ascii="メイリオ" w:eastAsia="メイリオ" w:hAnsi="メイリオ" w:cs="ＭＳ Ｐゴシック" w:hint="eastAsia"/>
          <w:color w:val="1D1D1D"/>
          <w:kern w:val="0"/>
          <w:szCs w:val="15"/>
        </w:rPr>
        <w:t>その他</w:t>
      </w:r>
      <w:r w:rsidR="004549B4" w:rsidRPr="004549B4">
        <w:rPr>
          <w:rFonts w:ascii="メイリオ" w:eastAsia="メイリオ" w:hAnsi="メイリオ" w:cs="ＭＳ Ｐゴシック" w:hint="eastAsia"/>
          <w:color w:val="1D1D1D"/>
          <w:kern w:val="0"/>
          <w:szCs w:val="15"/>
        </w:rPr>
        <w:t>ご希望があれば教えてください。</w:t>
      </w:r>
    </w:p>
    <w:p w14:paraId="5CAE026B" w14:textId="77777777" w:rsidR="003667CC" w:rsidRDefault="003667CC" w:rsidP="003667CC">
      <w:pPr>
        <w:rPr>
          <w:rFonts w:ascii="SimSun" w:hAnsi="SimSun"/>
          <w:sz w:val="52"/>
          <w:szCs w:val="52"/>
        </w:rPr>
      </w:pPr>
      <w:r>
        <w:rPr>
          <w:rFonts w:ascii="SimSun" w:hAnsi="SimSun" w:hint="eastAsia"/>
          <w:sz w:val="52"/>
          <w:szCs w:val="52"/>
          <w:shd w:val="clear" w:color="auto" w:fill="FFCCFF"/>
        </w:rPr>
        <w:lastRenderedPageBreak/>
        <w:t>【今後の流れ】</w:t>
      </w:r>
      <w:r>
        <w:rPr>
          <w:rFonts w:ascii="SimSun" w:hAnsi="SimSun" w:hint="eastAsia"/>
          <w:sz w:val="52"/>
          <w:szCs w:val="52"/>
          <w:shd w:val="clear" w:color="auto" w:fill="FFFFFF"/>
        </w:rPr>
        <w:t xml:space="preserve">　　　</w:t>
      </w:r>
      <w:r>
        <w:rPr>
          <w:rFonts w:ascii="SimSun" w:hAnsi="SimSun" w:hint="eastAsia"/>
          <w:noProof/>
          <w:sz w:val="52"/>
          <w:szCs w:val="52"/>
        </w:rPr>
        <w:drawing>
          <wp:inline distT="0" distB="0" distL="0" distR="0" wp14:anchorId="097D7270" wp14:editId="2C9BED35">
            <wp:extent cx="1276350" cy="447675"/>
            <wp:effectExtent l="0" t="0" r="0" b="9525"/>
            <wp:docPr id="12" name="図 12" descr="IP04_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41" descr="IP04_C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6350" cy="447675"/>
                    </a:xfrm>
                    <a:prstGeom prst="rect">
                      <a:avLst/>
                    </a:prstGeom>
                    <a:noFill/>
                    <a:ln>
                      <a:noFill/>
                    </a:ln>
                  </pic:spPr>
                </pic:pic>
              </a:graphicData>
            </a:graphic>
          </wp:inline>
        </w:drawing>
      </w:r>
      <w:r>
        <w:rPr>
          <w:rFonts w:ascii="SimSun" w:hAnsi="SimSun" w:hint="eastAsia"/>
          <w:noProof/>
          <w:sz w:val="52"/>
          <w:szCs w:val="52"/>
        </w:rPr>
        <w:drawing>
          <wp:inline distT="0" distB="0" distL="0" distR="0" wp14:anchorId="74E7DEC5" wp14:editId="7E5A2792">
            <wp:extent cx="1133475" cy="447675"/>
            <wp:effectExtent l="0" t="0" r="9525" b="9525"/>
            <wp:docPr id="11" name="図 11" descr="IP04_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41" descr="IP04_C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475" cy="447675"/>
                    </a:xfrm>
                    <a:prstGeom prst="rect">
                      <a:avLst/>
                    </a:prstGeom>
                    <a:noFill/>
                    <a:ln>
                      <a:noFill/>
                    </a:ln>
                  </pic:spPr>
                </pic:pic>
              </a:graphicData>
            </a:graphic>
          </wp:inline>
        </w:drawing>
      </w:r>
    </w:p>
    <w:p w14:paraId="1A9FBA4F" w14:textId="77777777" w:rsidR="003667CC" w:rsidRDefault="003667CC" w:rsidP="003667CC">
      <w:pPr>
        <w:rPr>
          <w:rFonts w:ascii="SimSun" w:hAnsi="SimSun"/>
          <w:sz w:val="40"/>
          <w:szCs w:val="40"/>
        </w:rPr>
      </w:pPr>
      <w:r>
        <w:rPr>
          <w:rFonts w:ascii="SimSun" w:hAnsi="SimSun" w:hint="eastAsia"/>
          <w:color w:val="FF0000"/>
          <w:sz w:val="44"/>
          <w:szCs w:val="44"/>
        </w:rPr>
        <w:t>①お電話、メールでのお見積り・お問い合わせ</w:t>
      </w:r>
      <w:r>
        <w:rPr>
          <w:rFonts w:ascii="SimSun" w:hAnsi="SimSun" w:hint="eastAsia"/>
          <w:sz w:val="40"/>
          <w:szCs w:val="40"/>
        </w:rPr>
        <w:t xml:space="preserve">　</w:t>
      </w:r>
    </w:p>
    <w:p w14:paraId="7CBB30B4" w14:textId="77777777" w:rsidR="003667CC" w:rsidRPr="00533CC6" w:rsidRDefault="003667CC" w:rsidP="003667CC">
      <w:pPr>
        <w:rPr>
          <w:rFonts w:ascii="SimSun" w:hAnsi="SimSun"/>
          <w:sz w:val="36"/>
          <w:szCs w:val="28"/>
        </w:rPr>
      </w:pPr>
      <w:r w:rsidRPr="00533CC6">
        <w:rPr>
          <w:rFonts w:ascii="SimSun" w:hAnsi="SimSun" w:hint="eastAsia"/>
          <w:sz w:val="36"/>
          <w:szCs w:val="28"/>
        </w:rPr>
        <w:t>大体の日にち・予算・人数が決まっていると仮お見積りができます。</w:t>
      </w:r>
    </w:p>
    <w:p w14:paraId="34485896" w14:textId="77777777" w:rsidR="003667CC" w:rsidRPr="00533CC6" w:rsidRDefault="003667CC" w:rsidP="003667CC">
      <w:pPr>
        <w:rPr>
          <w:rFonts w:ascii="SimSun" w:hAnsi="SimSun"/>
          <w:sz w:val="36"/>
          <w:szCs w:val="28"/>
        </w:rPr>
      </w:pPr>
      <w:r w:rsidRPr="00533CC6">
        <w:rPr>
          <w:rFonts w:ascii="SimSun" w:hAnsi="SimSun" w:hint="eastAsia"/>
          <w:sz w:val="36"/>
          <w:szCs w:val="28"/>
        </w:rPr>
        <w:t>最終金額、仕様は</w:t>
      </w:r>
      <w:r w:rsidRPr="00533CC6">
        <w:rPr>
          <w:rFonts w:ascii="SimSun" w:hAnsi="SimSun" w:hint="eastAsia"/>
          <w:sz w:val="36"/>
          <w:szCs w:val="28"/>
        </w:rPr>
        <w:t>10</w:t>
      </w:r>
      <w:r w:rsidRPr="00533CC6">
        <w:rPr>
          <w:rFonts w:ascii="SimSun" w:hAnsi="SimSun" w:hint="eastAsia"/>
          <w:sz w:val="36"/>
          <w:szCs w:val="28"/>
        </w:rPr>
        <w:t>日前に電話での打ち合わせの上決定します。</w:t>
      </w:r>
    </w:p>
    <w:p w14:paraId="567B3B3F" w14:textId="77777777" w:rsidR="003667CC" w:rsidRPr="00533CC6" w:rsidRDefault="003667CC" w:rsidP="003667CC">
      <w:pPr>
        <w:rPr>
          <w:rFonts w:ascii="SimSun" w:hAnsi="SimSun"/>
          <w:sz w:val="36"/>
          <w:szCs w:val="28"/>
        </w:rPr>
      </w:pPr>
      <w:r w:rsidRPr="00533CC6">
        <w:rPr>
          <w:rFonts w:ascii="SimSun" w:hAnsi="SimSun" w:hint="eastAsia"/>
          <w:sz w:val="36"/>
          <w:szCs w:val="28"/>
        </w:rPr>
        <w:t>本見積をお出しする場合はこの時にします。</w:t>
      </w:r>
    </w:p>
    <w:p w14:paraId="509CC809" w14:textId="77777777" w:rsidR="003667CC" w:rsidRDefault="003667CC" w:rsidP="003667CC">
      <w:pPr>
        <w:snapToGrid w:val="0"/>
        <w:rPr>
          <w:rFonts w:ascii="SimSun" w:hAnsi="SimSun"/>
          <w:color w:val="FF0000"/>
          <w:sz w:val="28"/>
          <w:szCs w:val="40"/>
        </w:rPr>
      </w:pPr>
      <w:r w:rsidRPr="00B779D4">
        <w:rPr>
          <w:rFonts w:ascii="SimSun" w:hAnsi="SimSun" w:hint="eastAsia"/>
          <w:color w:val="FF0000"/>
          <w:sz w:val="28"/>
          <w:szCs w:val="40"/>
        </w:rPr>
        <w:t>*</w:t>
      </w:r>
      <w:r w:rsidRPr="00B779D4">
        <w:rPr>
          <w:rFonts w:ascii="SimSun" w:hAnsi="SimSun" w:hint="eastAsia"/>
          <w:color w:val="FF0000"/>
          <w:sz w:val="28"/>
          <w:szCs w:val="40"/>
        </w:rPr>
        <w:t>初めは人数等が決定しておりませんので金額・仕様は一般的なことしかお話しできませんが、お問い合わせはお電話でお願いします。個別プランとお任せプランがあります。</w:t>
      </w:r>
    </w:p>
    <w:p w14:paraId="29B2ED8B" w14:textId="77777777" w:rsidR="003667CC" w:rsidRPr="00F22CAD" w:rsidRDefault="003667CC" w:rsidP="003667CC">
      <w:pPr>
        <w:snapToGrid w:val="0"/>
        <w:rPr>
          <w:rFonts w:ascii="SimSun" w:hAnsi="SimSun"/>
          <w:sz w:val="22"/>
          <w:szCs w:val="40"/>
        </w:rPr>
      </w:pPr>
      <w:r w:rsidRPr="00F22CAD">
        <w:rPr>
          <w:rFonts w:ascii="SimSun" w:hAnsi="SimSun" w:hint="eastAsia"/>
          <w:sz w:val="22"/>
          <w:szCs w:val="40"/>
        </w:rPr>
        <w:t xml:space="preserve">　</w:t>
      </w:r>
    </w:p>
    <w:p w14:paraId="504FB307" w14:textId="77777777" w:rsidR="003667CC" w:rsidRDefault="003667CC" w:rsidP="003667CC">
      <w:pPr>
        <w:rPr>
          <w:rFonts w:ascii="SimSun" w:hAnsi="SimSun"/>
        </w:rPr>
      </w:pPr>
      <w:r>
        <w:rPr>
          <w:rFonts w:ascii="SimSun" w:hAnsi="SimSun" w:hint="eastAsia"/>
          <w:sz w:val="40"/>
          <w:szCs w:val="40"/>
        </w:rPr>
        <w:t>見学・・</w:t>
      </w:r>
      <w:r>
        <w:rPr>
          <w:rFonts w:ascii="SimSun" w:hAnsi="SimSun" w:hint="eastAsia"/>
        </w:rPr>
        <w:t>お近くの方は名駅ちよのまで見学に来て頂いてもかまいませんし、</w:t>
      </w:r>
    </w:p>
    <w:p w14:paraId="1C9402F7" w14:textId="77777777" w:rsidR="003667CC" w:rsidRDefault="003667CC" w:rsidP="003667CC">
      <w:pPr>
        <w:rPr>
          <w:rFonts w:ascii="SimSun" w:hAnsi="SimSun"/>
        </w:rPr>
      </w:pPr>
      <w:r>
        <w:rPr>
          <w:rFonts w:ascii="SimSun" w:hAnsi="SimSun" w:hint="eastAsia"/>
        </w:rPr>
        <w:t xml:space="preserve">　　　　　　　　体験をされる場合は同じコースでおひとり様</w:t>
      </w:r>
      <w:r>
        <w:rPr>
          <w:rFonts w:ascii="SimSun" w:hAnsi="SimSun" w:hint="eastAsia"/>
        </w:rPr>
        <w:t>2000</w:t>
      </w:r>
      <w:r>
        <w:rPr>
          <w:rFonts w:ascii="SimSun" w:hAnsi="SimSun" w:hint="eastAsia"/>
        </w:rPr>
        <w:t>円～になります。</w:t>
      </w:r>
    </w:p>
    <w:p w14:paraId="75427506" w14:textId="77777777" w:rsidR="003667CC" w:rsidRPr="00F22CAD" w:rsidRDefault="003667CC" w:rsidP="003667CC">
      <w:pPr>
        <w:rPr>
          <w:rFonts w:ascii="SimSun" w:hAnsi="SimSun"/>
          <w:sz w:val="18"/>
          <w:szCs w:val="28"/>
        </w:rPr>
      </w:pPr>
    </w:p>
    <w:p w14:paraId="11906955" w14:textId="77777777" w:rsidR="003667CC" w:rsidRPr="0052098B" w:rsidRDefault="003667CC" w:rsidP="003667CC">
      <w:pPr>
        <w:rPr>
          <w:rFonts w:ascii="SimSun" w:hAnsi="SimSun"/>
          <w:color w:val="0000FF"/>
          <w:szCs w:val="36"/>
        </w:rPr>
      </w:pPr>
      <w:r w:rsidRPr="0052098B">
        <w:rPr>
          <w:rFonts w:ascii="SimSun" w:hAnsi="SimSun" w:hint="eastAsia"/>
          <w:color w:val="FF0000"/>
          <w:szCs w:val="36"/>
        </w:rPr>
        <w:t>*</w:t>
      </w:r>
      <w:r w:rsidRPr="0052098B">
        <w:rPr>
          <w:rFonts w:ascii="SimSun" w:hAnsi="SimSun" w:hint="eastAsia"/>
          <w:color w:val="FF0000"/>
          <w:szCs w:val="36"/>
        </w:rPr>
        <w:t>お任せ料金について</w:t>
      </w:r>
      <w:r w:rsidRPr="0052098B">
        <w:rPr>
          <w:rFonts w:ascii="SimSun" w:hAnsi="SimSun" w:hint="eastAsia"/>
          <w:color w:val="0000FF"/>
          <w:szCs w:val="36"/>
        </w:rPr>
        <w:t>・・全部込で</w:t>
      </w:r>
      <w:r w:rsidRPr="0052098B">
        <w:rPr>
          <w:rFonts w:ascii="SimSun" w:hAnsi="SimSun" w:hint="eastAsia"/>
          <w:color w:val="0000FF"/>
          <w:szCs w:val="36"/>
        </w:rPr>
        <w:t>5</w:t>
      </w:r>
      <w:r w:rsidRPr="0052098B">
        <w:rPr>
          <w:rFonts w:ascii="SimSun" w:hAnsi="SimSun" w:hint="eastAsia"/>
          <w:color w:val="0000FF"/>
          <w:szCs w:val="36"/>
        </w:rPr>
        <w:t>万円で。というようなコミコミプランは以下の要件が満たされる場合に適用させていただきます。①仮お見積もり後</w:t>
      </w:r>
      <w:r w:rsidRPr="0052098B">
        <w:rPr>
          <w:rFonts w:ascii="SimSun" w:hAnsi="SimSun" w:hint="eastAsia"/>
          <w:color w:val="0000FF"/>
          <w:szCs w:val="36"/>
        </w:rPr>
        <w:t>1</w:t>
      </w:r>
      <w:r w:rsidRPr="0052098B">
        <w:rPr>
          <w:rFonts w:ascii="SimSun" w:hAnsi="SimSun" w:hint="eastAsia"/>
          <w:color w:val="0000FF"/>
          <w:szCs w:val="36"/>
        </w:rPr>
        <w:t>か月以内のお申し込み。②</w:t>
      </w:r>
      <w:r w:rsidRPr="0052098B">
        <w:rPr>
          <w:rFonts w:ascii="SimSun" w:hAnsi="SimSun" w:hint="eastAsia"/>
          <w:color w:val="0000FF"/>
          <w:szCs w:val="36"/>
        </w:rPr>
        <w:t>1</w:t>
      </w:r>
      <w:r w:rsidRPr="0052098B">
        <w:rPr>
          <w:rFonts w:ascii="SimSun" w:hAnsi="SimSun" w:hint="eastAsia"/>
          <w:color w:val="0000FF"/>
          <w:szCs w:val="36"/>
        </w:rPr>
        <w:t>回のご相談、お見積もりで詳細はお任せして頂き、開催</w:t>
      </w:r>
      <w:r w:rsidRPr="0052098B">
        <w:rPr>
          <w:rFonts w:ascii="SimSun" w:hAnsi="SimSun" w:hint="eastAsia"/>
          <w:color w:val="0000FF"/>
          <w:szCs w:val="36"/>
        </w:rPr>
        <w:t>10</w:t>
      </w:r>
      <w:r w:rsidRPr="0052098B">
        <w:rPr>
          <w:rFonts w:ascii="SimSun" w:hAnsi="SimSun" w:hint="eastAsia"/>
          <w:color w:val="0000FF"/>
          <w:szCs w:val="36"/>
        </w:rPr>
        <w:t>日前にお電話にて打ち合わせの上、最終的にご希望</w:t>
      </w:r>
      <w:r>
        <w:rPr>
          <w:rFonts w:ascii="SimSun" w:hAnsi="SimSun" w:hint="eastAsia"/>
          <w:color w:val="0000FF"/>
          <w:szCs w:val="36"/>
        </w:rPr>
        <w:t>をお聞きの上</w:t>
      </w:r>
      <w:r w:rsidRPr="0052098B">
        <w:rPr>
          <w:rFonts w:ascii="SimSun" w:hAnsi="SimSun" w:hint="eastAsia"/>
          <w:color w:val="0000FF"/>
          <w:szCs w:val="36"/>
        </w:rPr>
        <w:t>詳細を決定します。</w:t>
      </w:r>
      <w:r>
        <w:rPr>
          <w:rFonts w:ascii="SimSun" w:hAnsi="SimSun" w:hint="eastAsia"/>
          <w:color w:val="0000FF"/>
          <w:szCs w:val="36"/>
        </w:rPr>
        <w:t>ご希望はこの時まで溜めておいてください。</w:t>
      </w:r>
      <w:r w:rsidRPr="0052098B">
        <w:rPr>
          <w:rFonts w:ascii="SimSun" w:hAnsi="SimSun" w:hint="eastAsia"/>
          <w:color w:val="0000FF"/>
          <w:szCs w:val="36"/>
        </w:rPr>
        <w:t>③当日現金でのお支払いで領収書のみの</w:t>
      </w:r>
      <w:r>
        <w:rPr>
          <w:rFonts w:ascii="SimSun" w:hAnsi="SimSun" w:hint="eastAsia"/>
          <w:color w:val="0000FF"/>
          <w:szCs w:val="36"/>
        </w:rPr>
        <w:t>当日</w:t>
      </w:r>
      <w:r w:rsidRPr="0052098B">
        <w:rPr>
          <w:rFonts w:ascii="SimSun" w:hAnsi="SimSun" w:hint="eastAsia"/>
          <w:color w:val="0000FF"/>
          <w:szCs w:val="36"/>
        </w:rPr>
        <w:t>発行</w:t>
      </w:r>
    </w:p>
    <w:p w14:paraId="6C25A8FC" w14:textId="77777777" w:rsidR="003667CC" w:rsidRPr="00B54C34" w:rsidRDefault="003667CC" w:rsidP="003667CC">
      <w:pPr>
        <w:rPr>
          <w:rFonts w:ascii="SimSun" w:hAnsi="SimSun"/>
          <w:szCs w:val="36"/>
        </w:rPr>
      </w:pPr>
    </w:p>
    <w:p w14:paraId="7BD0B3D8" w14:textId="77777777" w:rsidR="003667CC" w:rsidRDefault="003667CC" w:rsidP="003667CC">
      <w:pPr>
        <w:rPr>
          <w:rFonts w:ascii="SimSun" w:hAnsi="SimSun"/>
          <w:color w:val="FF0000"/>
          <w:sz w:val="36"/>
          <w:szCs w:val="36"/>
        </w:rPr>
      </w:pPr>
      <w:r>
        <w:rPr>
          <w:rFonts w:ascii="SimSun" w:hAnsi="SimSun" w:hint="eastAsia"/>
          <w:color w:val="FF0000"/>
          <w:sz w:val="40"/>
          <w:szCs w:val="40"/>
        </w:rPr>
        <w:t>②皆様でご検討後、開催ならこのお見積書にサインをお書きの上、メール、</w:t>
      </w:r>
      <w:r>
        <w:rPr>
          <w:rFonts w:ascii="SimSun" w:hAnsi="SimSun" w:hint="eastAsia"/>
          <w:color w:val="FF0000"/>
          <w:sz w:val="40"/>
          <w:szCs w:val="40"/>
        </w:rPr>
        <w:t>FAX</w:t>
      </w:r>
      <w:r>
        <w:rPr>
          <w:rFonts w:ascii="SimSun" w:hAnsi="SimSun" w:hint="eastAsia"/>
          <w:color w:val="FF0000"/>
          <w:sz w:val="40"/>
          <w:szCs w:val="40"/>
        </w:rPr>
        <w:t>で早めにお申し込みください。</w:t>
      </w:r>
    </w:p>
    <w:p w14:paraId="10905FAE" w14:textId="77777777" w:rsidR="003667CC" w:rsidRDefault="003667CC" w:rsidP="003667CC">
      <w:pPr>
        <w:rPr>
          <w:rFonts w:ascii="SimSun" w:hAnsi="SimSun"/>
          <w:sz w:val="36"/>
          <w:szCs w:val="36"/>
        </w:rPr>
      </w:pPr>
      <w:r>
        <w:rPr>
          <w:rFonts w:ascii="SimSun" w:hAnsi="SimSun" w:hint="eastAsia"/>
          <w:sz w:val="36"/>
          <w:szCs w:val="36"/>
        </w:rPr>
        <w:t>*</w:t>
      </w:r>
      <w:r>
        <w:rPr>
          <w:rFonts w:ascii="SimSun" w:hAnsi="SimSun" w:hint="eastAsia"/>
          <w:sz w:val="36"/>
          <w:szCs w:val="36"/>
        </w:rPr>
        <w:t>お申し込み後日にちの予約確定になります。</w:t>
      </w:r>
    </w:p>
    <w:p w14:paraId="0DB35395" w14:textId="77777777" w:rsidR="003667CC" w:rsidRPr="00F22CAD" w:rsidRDefault="003667CC" w:rsidP="003667CC">
      <w:pPr>
        <w:rPr>
          <w:rFonts w:ascii="SimSun" w:hAnsi="SimSun"/>
          <w:sz w:val="21"/>
          <w:szCs w:val="36"/>
        </w:rPr>
      </w:pPr>
    </w:p>
    <w:p w14:paraId="339A258A" w14:textId="77777777" w:rsidR="003667CC" w:rsidRDefault="003667CC" w:rsidP="003667CC">
      <w:pPr>
        <w:rPr>
          <w:rFonts w:ascii="SimSun" w:hAnsi="SimSun"/>
          <w:color w:val="FF0000"/>
          <w:sz w:val="40"/>
          <w:szCs w:val="40"/>
        </w:rPr>
      </w:pPr>
      <w:r>
        <w:rPr>
          <w:rFonts w:ascii="SimSun" w:hAnsi="SimSun" w:hint="eastAsia"/>
          <w:color w:val="FF0000"/>
          <w:sz w:val="40"/>
          <w:szCs w:val="40"/>
        </w:rPr>
        <w:t>③開催当日</w:t>
      </w:r>
      <w:r>
        <w:rPr>
          <w:rFonts w:ascii="SimSun" w:hAnsi="SimSun" w:hint="eastAsia"/>
          <w:color w:val="FF0000"/>
          <w:sz w:val="40"/>
          <w:szCs w:val="40"/>
        </w:rPr>
        <w:t>10</w:t>
      </w:r>
      <w:r>
        <w:rPr>
          <w:rFonts w:ascii="SimSun" w:hAnsi="SimSun" w:hint="eastAsia"/>
          <w:color w:val="FF0000"/>
          <w:sz w:val="40"/>
          <w:szCs w:val="40"/>
        </w:rPr>
        <w:t>日前に最終人数を教えてください。</w:t>
      </w:r>
    </w:p>
    <w:p w14:paraId="3B9EF1A1" w14:textId="77777777" w:rsidR="003667CC" w:rsidRDefault="003667CC" w:rsidP="003667CC">
      <w:pPr>
        <w:rPr>
          <w:rFonts w:ascii="SimSun" w:hAnsi="SimSun"/>
          <w:sz w:val="32"/>
          <w:szCs w:val="32"/>
        </w:rPr>
      </w:pPr>
      <w:r>
        <w:rPr>
          <w:rFonts w:ascii="SimSun" w:hAnsi="SimSun" w:hint="eastAsia"/>
          <w:sz w:val="32"/>
          <w:szCs w:val="32"/>
        </w:rPr>
        <w:t>お電話にて最終内容を確認し、詳細を決定し、手配致します。</w:t>
      </w:r>
    </w:p>
    <w:p w14:paraId="5BA886CD" w14:textId="77777777" w:rsidR="003667CC" w:rsidRDefault="003667CC" w:rsidP="003667CC">
      <w:pPr>
        <w:rPr>
          <w:rFonts w:ascii="SimSun" w:hAnsi="SimSun"/>
          <w:sz w:val="32"/>
          <w:szCs w:val="32"/>
        </w:rPr>
      </w:pPr>
      <w:r>
        <w:rPr>
          <w:rFonts w:ascii="SimSun" w:hAnsi="SimSun" w:hint="eastAsia"/>
          <w:sz w:val="32"/>
          <w:szCs w:val="32"/>
        </w:rPr>
        <w:t>*</w:t>
      </w:r>
      <w:r>
        <w:rPr>
          <w:rFonts w:ascii="SimSun" w:hAnsi="SimSun" w:hint="eastAsia"/>
          <w:sz w:val="32"/>
          <w:szCs w:val="32"/>
        </w:rPr>
        <w:t>この後キャンセル料がかかりますので、お気を付けください。</w:t>
      </w:r>
    </w:p>
    <w:p w14:paraId="6B485417" w14:textId="77777777" w:rsidR="003667CC" w:rsidRPr="00F22CAD" w:rsidRDefault="003667CC" w:rsidP="003667CC">
      <w:pPr>
        <w:snapToGrid w:val="0"/>
        <w:jc w:val="left"/>
        <w:rPr>
          <w:rFonts w:ascii="SimSun" w:hAnsi="SimSun"/>
          <w:sz w:val="21"/>
        </w:rPr>
      </w:pPr>
    </w:p>
    <w:p w14:paraId="50CEEC97" w14:textId="77777777" w:rsidR="003667CC" w:rsidRPr="00F22CAD" w:rsidRDefault="003667CC" w:rsidP="003667CC">
      <w:pPr>
        <w:rPr>
          <w:rFonts w:ascii="SimSun" w:hAnsi="SimSun"/>
          <w:color w:val="FF0000"/>
          <w:sz w:val="32"/>
          <w:szCs w:val="36"/>
        </w:rPr>
      </w:pPr>
      <w:r w:rsidRPr="00F22CAD">
        <w:rPr>
          <w:rFonts w:ascii="SimSun" w:hAnsi="SimSun" w:hint="eastAsia"/>
          <w:color w:val="FF0000"/>
          <w:sz w:val="36"/>
          <w:szCs w:val="40"/>
        </w:rPr>
        <w:t>④当日</w:t>
      </w:r>
      <w:r w:rsidRPr="00F22CAD">
        <w:rPr>
          <w:rFonts w:ascii="SimSun" w:hAnsi="SimSun" w:hint="eastAsia"/>
          <w:color w:val="FF0000"/>
          <w:sz w:val="36"/>
          <w:szCs w:val="40"/>
        </w:rPr>
        <w:t>30</w:t>
      </w:r>
      <w:r w:rsidRPr="00F22CAD">
        <w:rPr>
          <w:rFonts w:ascii="SimSun" w:hAnsi="SimSun" w:hint="eastAsia"/>
          <w:color w:val="FF0000"/>
          <w:sz w:val="36"/>
          <w:szCs w:val="40"/>
        </w:rPr>
        <w:t>分前着。費用は当日現金払いでお願いします。</w:t>
      </w:r>
    </w:p>
    <w:p w14:paraId="2D574EF9" w14:textId="77777777" w:rsidR="003667CC" w:rsidRPr="0052098B" w:rsidRDefault="003667CC" w:rsidP="003667CC">
      <w:pPr>
        <w:rPr>
          <w:rFonts w:ascii="SimSun" w:hAnsi="SimSun"/>
          <w:szCs w:val="28"/>
        </w:rPr>
      </w:pPr>
      <w:r>
        <w:rPr>
          <w:rFonts w:ascii="SimSun" w:hAnsi="SimSun" w:hint="eastAsia"/>
          <w:sz w:val="28"/>
          <w:szCs w:val="28"/>
        </w:rPr>
        <w:t>注＞または当日までに振込でお願いします。</w:t>
      </w:r>
      <w:r w:rsidRPr="0052098B">
        <w:rPr>
          <w:rFonts w:ascii="SimSun" w:hAnsi="SimSun" w:hint="eastAsia"/>
          <w:szCs w:val="28"/>
        </w:rPr>
        <w:t>*</w:t>
      </w:r>
      <w:r w:rsidRPr="0052098B">
        <w:rPr>
          <w:rFonts w:ascii="SimSun" w:hAnsi="SimSun" w:hint="eastAsia"/>
          <w:szCs w:val="28"/>
        </w:rPr>
        <w:t>請求書後払い、後振込みは料金が違ってきます</w:t>
      </w:r>
      <w:r w:rsidRPr="0052098B">
        <w:rPr>
          <w:rFonts w:ascii="SimSun" w:hAnsi="SimSun" w:hint="eastAsia"/>
          <w:szCs w:val="28"/>
        </w:rPr>
        <w:t>+1</w:t>
      </w:r>
      <w:r w:rsidRPr="0052098B">
        <w:rPr>
          <w:rFonts w:ascii="SimSun" w:hAnsi="SimSun" w:hint="eastAsia"/>
          <w:szCs w:val="28"/>
        </w:rPr>
        <w:t>万円。</w:t>
      </w:r>
      <w:r>
        <w:rPr>
          <w:rFonts w:ascii="SimSun" w:hAnsi="SimSun" w:hint="eastAsia"/>
          <w:szCs w:val="28"/>
        </w:rPr>
        <w:t xml:space="preserve">　　　　</w:t>
      </w:r>
      <w:r w:rsidRPr="0052098B">
        <w:rPr>
          <w:rFonts w:ascii="SimSun" w:hAnsi="SimSun" w:hint="eastAsia"/>
          <w:u w:val="single"/>
        </w:rPr>
        <w:t xml:space="preserve">振込先　　ジャパンネット銀行　ホンテン　</w:t>
      </w:r>
      <w:r w:rsidRPr="0052098B">
        <w:rPr>
          <w:rFonts w:ascii="SimSun" w:hAnsi="SimSun" w:hint="eastAsia"/>
          <w:u w:val="single"/>
        </w:rPr>
        <w:t>3441549</w:t>
      </w:r>
      <w:r w:rsidRPr="0052098B">
        <w:rPr>
          <w:rFonts w:ascii="SimSun" w:hAnsi="SimSun" w:hint="eastAsia"/>
          <w:u w:val="single"/>
        </w:rPr>
        <w:t xml:space="preserve">　コザキヨウイチ</w:t>
      </w:r>
    </w:p>
    <w:p w14:paraId="254676E8" w14:textId="77BA11DD" w:rsidR="004A75FB" w:rsidRDefault="00AA791E">
      <w:pPr>
        <w:spacing w:line="404" w:lineRule="exact"/>
        <w:jc w:val="left"/>
        <w:rPr>
          <w:bCs/>
          <w:color w:val="FF0000"/>
        </w:rPr>
      </w:pPr>
      <w:bookmarkStart w:id="1" w:name="_GoBack"/>
      <w:bookmarkEnd w:id="1"/>
      <w:r>
        <w:rPr>
          <w:rFonts w:hint="eastAsia"/>
          <w:b/>
          <w:color w:val="0000FF"/>
          <w:sz w:val="40"/>
          <w:szCs w:val="40"/>
          <w:bdr w:val="single" w:sz="4" w:space="0" w:color="auto"/>
          <w:shd w:val="clear" w:color="auto" w:fill="FFCCFF"/>
        </w:rPr>
        <w:lastRenderedPageBreak/>
        <w:t>体験お見積り</w:t>
      </w:r>
      <w:r>
        <w:rPr>
          <w:rFonts w:hint="eastAsia"/>
          <w:bCs/>
          <w:color w:val="FF0000"/>
        </w:rPr>
        <w:t xml:space="preserve">　　　　　</w:t>
      </w:r>
      <w:r w:rsidR="00B06A38">
        <w:rPr>
          <w:rFonts w:hint="eastAsia"/>
          <w:bCs/>
          <w:color w:val="FF0000"/>
        </w:rPr>
        <w:t xml:space="preserve">　</w:t>
      </w:r>
      <w:r w:rsidR="00F05E15">
        <w:rPr>
          <w:rFonts w:hint="eastAsia"/>
          <w:bCs/>
          <w:color w:val="FF0000"/>
        </w:rPr>
        <w:t xml:space="preserve">　　　　　　　　　　</w:t>
      </w:r>
      <w:r w:rsidR="00D30D71">
        <w:rPr>
          <w:rFonts w:hint="eastAsia"/>
          <w:bCs/>
          <w:color w:val="FF0000"/>
        </w:rPr>
        <w:t xml:space="preserve">　　　</w:t>
      </w:r>
      <w:r w:rsidR="00F05E15">
        <w:rPr>
          <w:rFonts w:hint="eastAsia"/>
          <w:bCs/>
          <w:color w:val="FF0000"/>
        </w:rPr>
        <w:t xml:space="preserve">　</w:t>
      </w:r>
      <w:r w:rsidR="00684A00">
        <w:rPr>
          <w:rFonts w:hint="eastAsia"/>
          <w:bCs/>
          <w:color w:val="FF0000"/>
        </w:rPr>
        <w:t xml:space="preserve">　　　　</w:t>
      </w:r>
      <w:r>
        <w:rPr>
          <w:rFonts w:hint="eastAsia"/>
          <w:bCs/>
          <w:color w:val="FF0000"/>
        </w:rPr>
        <w:t xml:space="preserve">　</w:t>
      </w:r>
      <w:r w:rsidR="00D77177">
        <w:rPr>
          <w:rFonts w:hint="eastAsia"/>
          <w:bCs/>
          <w:color w:val="FF0000"/>
        </w:rPr>
        <w:t xml:space="preserve">　　　　　　</w:t>
      </w:r>
    </w:p>
    <w:p w14:paraId="1B4C7621" w14:textId="22D83C08" w:rsidR="00AE3BAE" w:rsidRDefault="00AE3BAE" w:rsidP="00AE3BAE">
      <w:pPr>
        <w:spacing w:line="404" w:lineRule="exact"/>
        <w:jc w:val="left"/>
        <w:rPr>
          <w:sz w:val="21"/>
          <w:szCs w:val="22"/>
        </w:rPr>
      </w:pPr>
      <w:r>
        <w:rPr>
          <w:rFonts w:hint="eastAsia"/>
          <w:sz w:val="21"/>
          <w:szCs w:val="22"/>
        </w:rPr>
        <w:t>このたびは陶芸・ガラス</w:t>
      </w:r>
      <w:r w:rsidR="00B901A5">
        <w:rPr>
          <w:rFonts w:hint="eastAsia"/>
          <w:sz w:val="21"/>
          <w:szCs w:val="22"/>
        </w:rPr>
        <w:t>・ハ―バリウム</w:t>
      </w:r>
      <w:r>
        <w:rPr>
          <w:rFonts w:hint="eastAsia"/>
          <w:sz w:val="21"/>
          <w:szCs w:val="22"/>
        </w:rPr>
        <w:t>ちよのをご利用頂きまして誠にありがとうございます。</w:t>
      </w:r>
    </w:p>
    <w:p w14:paraId="1BA8D2CA" w14:textId="6158C546" w:rsidR="003E41B7" w:rsidRPr="00B06A38" w:rsidRDefault="00AE3BAE" w:rsidP="00AE3BAE">
      <w:pPr>
        <w:spacing w:line="404" w:lineRule="exact"/>
        <w:jc w:val="left"/>
        <w:rPr>
          <w:sz w:val="21"/>
          <w:szCs w:val="28"/>
          <w:u w:val="single"/>
        </w:rPr>
      </w:pPr>
      <w:r>
        <w:rPr>
          <w:sz w:val="21"/>
          <w:szCs w:val="22"/>
        </w:rPr>
        <w:t>下記の通り御見積</w:t>
      </w:r>
      <w:r>
        <w:rPr>
          <w:rFonts w:hint="eastAsia"/>
          <w:sz w:val="21"/>
          <w:szCs w:val="22"/>
        </w:rPr>
        <w:t>り</w:t>
      </w:r>
      <w:r>
        <w:rPr>
          <w:sz w:val="21"/>
          <w:szCs w:val="22"/>
        </w:rPr>
        <w:t>申し上げま</w:t>
      </w:r>
      <w:r w:rsidR="00AA791E">
        <w:rPr>
          <w:rFonts w:hint="eastAsia"/>
          <w:sz w:val="21"/>
          <w:szCs w:val="22"/>
        </w:rPr>
        <w:t xml:space="preserve">す。　　　　　　　　　　　　　　</w:t>
      </w:r>
      <w:r>
        <w:rPr>
          <w:rFonts w:hint="eastAsia"/>
          <w:sz w:val="21"/>
          <w:szCs w:val="22"/>
        </w:rPr>
        <w:t xml:space="preserve">　</w:t>
      </w:r>
      <w:r w:rsidR="00AA791E">
        <w:rPr>
          <w:rFonts w:hint="eastAsia"/>
          <w:sz w:val="21"/>
          <w:szCs w:val="22"/>
        </w:rPr>
        <w:t xml:space="preserve">　</w:t>
      </w:r>
      <w:r w:rsidR="00B827B7">
        <w:rPr>
          <w:rFonts w:hint="eastAsia"/>
          <w:sz w:val="21"/>
          <w:szCs w:val="22"/>
        </w:rPr>
        <w:t xml:space="preserve">　　　　　</w:t>
      </w:r>
      <w:r>
        <w:rPr>
          <w:rFonts w:hint="eastAsia"/>
          <w:sz w:val="21"/>
          <w:szCs w:val="28"/>
          <w:u w:val="single"/>
        </w:rPr>
        <w:t>ちよの　代表小崎</w:t>
      </w:r>
      <w:r w:rsidR="00AA791E">
        <w:rPr>
          <w:rFonts w:hint="eastAsia"/>
          <w:sz w:val="21"/>
          <w:szCs w:val="28"/>
          <w:u w:val="single"/>
        </w:rPr>
        <w:t>陽一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691"/>
      </w:tblGrid>
      <w:tr w:rsidR="004A75FB" w14:paraId="431DE31A" w14:textId="77777777" w:rsidTr="00985ABB">
        <w:trPr>
          <w:trHeight w:val="90"/>
        </w:trPr>
        <w:tc>
          <w:tcPr>
            <w:tcW w:w="3686" w:type="dxa"/>
          </w:tcPr>
          <w:p w14:paraId="5957CFFC" w14:textId="65CE3AA5" w:rsidR="004A75FB" w:rsidRDefault="00B827B7">
            <w:pPr>
              <w:jc w:val="center"/>
              <w:rPr>
                <w:b/>
                <w:bCs/>
                <w:color w:val="0000FF"/>
                <w:sz w:val="22"/>
                <w:szCs w:val="22"/>
              </w:rPr>
            </w:pPr>
            <w:r>
              <w:rPr>
                <w:rFonts w:hint="eastAsia"/>
                <w:b/>
                <w:bCs/>
                <w:color w:val="0000FF"/>
                <w:sz w:val="22"/>
                <w:szCs w:val="22"/>
              </w:rPr>
              <w:t>ハーバリウム</w:t>
            </w:r>
            <w:r w:rsidR="00684A00">
              <w:rPr>
                <w:rFonts w:hint="eastAsia"/>
                <w:b/>
                <w:bCs/>
                <w:color w:val="0000FF"/>
                <w:sz w:val="22"/>
                <w:szCs w:val="22"/>
              </w:rPr>
              <w:t>出張</w:t>
            </w:r>
            <w:r w:rsidR="00B06A38">
              <w:rPr>
                <w:rFonts w:hint="eastAsia"/>
                <w:b/>
                <w:bCs/>
                <w:color w:val="0000FF"/>
                <w:sz w:val="22"/>
                <w:szCs w:val="22"/>
              </w:rPr>
              <w:t>体験</w:t>
            </w:r>
          </w:p>
          <w:p w14:paraId="18D2CF7D" w14:textId="69182FF6" w:rsidR="004A75FB" w:rsidRDefault="00B06A38">
            <w:pPr>
              <w:jc w:val="center"/>
              <w:rPr>
                <w:b/>
                <w:bCs/>
                <w:color w:val="0000FF"/>
                <w:sz w:val="22"/>
                <w:szCs w:val="22"/>
              </w:rPr>
            </w:pPr>
            <w:r>
              <w:rPr>
                <w:rFonts w:hint="eastAsia"/>
                <w:b/>
                <w:bCs/>
                <w:color w:val="0000FF"/>
                <w:sz w:val="22"/>
                <w:szCs w:val="22"/>
              </w:rPr>
              <w:t xml:space="preserve">　　　　　</w:t>
            </w:r>
            <w:r w:rsidR="007E6759">
              <w:rPr>
                <w:rFonts w:hint="eastAsia"/>
                <w:b/>
                <w:bCs/>
                <w:color w:val="0000FF"/>
                <w:sz w:val="22"/>
                <w:szCs w:val="22"/>
              </w:rPr>
              <w:t xml:space="preserve">　</w:t>
            </w:r>
            <w:r>
              <w:rPr>
                <w:rFonts w:hint="eastAsia"/>
                <w:b/>
                <w:bCs/>
                <w:color w:val="0000FF"/>
                <w:sz w:val="22"/>
                <w:szCs w:val="22"/>
              </w:rPr>
              <w:t xml:space="preserve">　様　　</w:t>
            </w:r>
          </w:p>
        </w:tc>
        <w:tc>
          <w:tcPr>
            <w:tcW w:w="6691" w:type="dxa"/>
          </w:tcPr>
          <w:p w14:paraId="6A6EB930" w14:textId="2DE1D0A4" w:rsidR="004A75FB" w:rsidRDefault="00B06A38" w:rsidP="00684A00">
            <w:pPr>
              <w:ind w:firstLineChars="100" w:firstLine="240"/>
              <w:rPr>
                <w:color w:val="0000FF"/>
              </w:rPr>
            </w:pPr>
            <w:r>
              <w:rPr>
                <w:rFonts w:hint="eastAsia"/>
                <w:color w:val="0000FF"/>
              </w:rPr>
              <w:t xml:space="preserve">　</w:t>
            </w:r>
            <w:r w:rsidR="00043798">
              <w:rPr>
                <w:rFonts w:hint="eastAsia"/>
                <w:color w:val="0000FF"/>
              </w:rPr>
              <w:t xml:space="preserve">　　</w:t>
            </w:r>
            <w:r w:rsidRPr="00B06A38">
              <w:rPr>
                <w:rFonts w:hint="eastAsia"/>
                <w:color w:val="0000FF"/>
              </w:rPr>
              <w:t xml:space="preserve">月　</w:t>
            </w:r>
            <w:r w:rsidR="00043798">
              <w:rPr>
                <w:rFonts w:hint="eastAsia"/>
                <w:color w:val="0000FF"/>
              </w:rPr>
              <w:t xml:space="preserve">　　</w:t>
            </w:r>
            <w:r w:rsidRPr="00B06A38">
              <w:rPr>
                <w:rFonts w:hint="eastAsia"/>
                <w:color w:val="0000FF"/>
              </w:rPr>
              <w:t xml:space="preserve">日　　</w:t>
            </w:r>
            <w:r w:rsidR="00043798">
              <w:rPr>
                <w:rFonts w:hint="eastAsia"/>
                <w:color w:val="0000FF"/>
              </w:rPr>
              <w:t xml:space="preserve">　</w:t>
            </w:r>
            <w:r w:rsidRPr="00B06A38">
              <w:rPr>
                <w:rFonts w:hint="eastAsia"/>
                <w:color w:val="0000FF"/>
              </w:rPr>
              <w:t xml:space="preserve">曜日。　　</w:t>
            </w:r>
            <w:r w:rsidR="00AE3BAE" w:rsidRPr="00B06A38">
              <w:rPr>
                <w:rFonts w:hint="eastAsia"/>
                <w:color w:val="0000FF"/>
              </w:rPr>
              <w:t>場所</w:t>
            </w:r>
            <w:r w:rsidR="00282E07">
              <w:rPr>
                <w:rFonts w:hint="eastAsia"/>
                <w:color w:val="0000FF"/>
              </w:rPr>
              <w:t xml:space="preserve">　　</w:t>
            </w:r>
          </w:p>
          <w:p w14:paraId="34C34AEB" w14:textId="5E2268B7" w:rsidR="004A75FB" w:rsidRDefault="00B06A38">
            <w:pPr>
              <w:rPr>
                <w:color w:val="0000FF"/>
                <w:sz w:val="22"/>
                <w:szCs w:val="22"/>
              </w:rPr>
            </w:pPr>
            <w:r>
              <w:rPr>
                <w:rFonts w:hint="eastAsia"/>
                <w:color w:val="0000FF"/>
              </w:rPr>
              <w:t xml:space="preserve">　</w:t>
            </w:r>
            <w:r w:rsidR="0046787A">
              <w:rPr>
                <w:rFonts w:hint="eastAsia"/>
                <w:color w:val="0000FF"/>
              </w:rPr>
              <w:t xml:space="preserve">　</w:t>
            </w:r>
            <w:r>
              <w:rPr>
                <w:rFonts w:hint="eastAsia"/>
                <w:color w:val="0000FF"/>
              </w:rPr>
              <w:t xml:space="preserve">開催時間　</w:t>
            </w:r>
            <w:r w:rsidR="007E6759">
              <w:rPr>
                <w:rFonts w:hint="eastAsia"/>
                <w:color w:val="0000FF"/>
              </w:rPr>
              <w:t xml:space="preserve">　　　</w:t>
            </w:r>
            <w:r>
              <w:rPr>
                <w:rFonts w:hint="eastAsia"/>
                <w:color w:val="0000FF"/>
              </w:rPr>
              <w:t xml:space="preserve">　～</w:t>
            </w:r>
            <w:r w:rsidR="007E6759">
              <w:rPr>
                <w:rFonts w:hint="eastAsia"/>
                <w:color w:val="0000FF"/>
              </w:rPr>
              <w:t xml:space="preserve">　　　　</w:t>
            </w:r>
            <w:r w:rsidR="007E6759">
              <w:rPr>
                <w:rFonts w:hint="eastAsia"/>
                <w:color w:val="0000FF"/>
              </w:rPr>
              <w:t>3</w:t>
            </w:r>
            <w:r w:rsidR="002D0587">
              <w:rPr>
                <w:rFonts w:hint="eastAsia"/>
                <w:color w:val="0000FF"/>
              </w:rPr>
              <w:t>0</w:t>
            </w:r>
            <w:r w:rsidR="002D0587">
              <w:rPr>
                <w:rFonts w:hint="eastAsia"/>
                <w:color w:val="0000FF"/>
              </w:rPr>
              <w:t>分前に到着予定</w:t>
            </w:r>
          </w:p>
        </w:tc>
      </w:tr>
      <w:tr w:rsidR="004A75FB" w14:paraId="0B0E71C9" w14:textId="77777777" w:rsidTr="00985ABB">
        <w:trPr>
          <w:trHeight w:val="90"/>
        </w:trPr>
        <w:tc>
          <w:tcPr>
            <w:tcW w:w="10377" w:type="dxa"/>
            <w:gridSpan w:val="2"/>
          </w:tcPr>
          <w:p w14:paraId="6C9E2C17" w14:textId="5E96E46C" w:rsidR="004A75FB" w:rsidRDefault="00B06A38">
            <w:pPr>
              <w:shd w:val="solid" w:color="FFFFFF" w:fill="auto"/>
              <w:autoSpaceDN w:val="0"/>
              <w:snapToGrid w:val="0"/>
              <w:spacing w:before="100" w:beforeAutospacing="1" w:after="100" w:afterAutospacing="1"/>
              <w:textAlignment w:val="top"/>
              <w:rPr>
                <w:color w:val="0000FF"/>
              </w:rPr>
            </w:pPr>
            <w:r>
              <w:rPr>
                <w:rFonts w:hint="eastAsia"/>
                <w:color w:val="0000FF"/>
              </w:rPr>
              <w:t xml:space="preserve">　連絡先　　</w:t>
            </w:r>
            <w:r>
              <w:rPr>
                <w:rFonts w:hint="eastAsia"/>
                <w:color w:val="0000FF"/>
              </w:rPr>
              <w:t>1.</w:t>
            </w:r>
            <w:r>
              <w:rPr>
                <w:rFonts w:hint="eastAsia"/>
                <w:color w:val="0000FF"/>
              </w:rPr>
              <w:t xml:space="preserve">　</w:t>
            </w:r>
            <w:r w:rsidR="007E6759">
              <w:rPr>
                <w:rFonts w:hint="eastAsia"/>
                <w:color w:val="0000FF"/>
              </w:rPr>
              <w:t xml:space="preserve">　　　　　　　　　　　</w:t>
            </w:r>
            <w:r w:rsidR="00083A9F">
              <w:rPr>
                <w:color w:val="0000FF"/>
              </w:rPr>
              <w:t xml:space="preserve">     </w:t>
            </w:r>
            <w:r w:rsidR="00E26774">
              <w:rPr>
                <w:rFonts w:hint="eastAsia"/>
                <w:color w:val="0000FF"/>
              </w:rPr>
              <w:t xml:space="preserve">　</w:t>
            </w:r>
            <w:r w:rsidR="00083A9F">
              <w:rPr>
                <w:color w:val="0000FF"/>
              </w:rPr>
              <w:t xml:space="preserve"> </w:t>
            </w:r>
            <w:r w:rsidR="00083A9F">
              <w:rPr>
                <w:rFonts w:hint="eastAsia"/>
                <w:color w:val="0000FF"/>
              </w:rPr>
              <w:t>参加者</w:t>
            </w:r>
            <w:r w:rsidR="00E26774">
              <w:rPr>
                <w:rFonts w:hint="eastAsia"/>
                <w:color w:val="0000FF"/>
              </w:rPr>
              <w:t xml:space="preserve">　</w:t>
            </w:r>
            <w:r w:rsidR="00ED2ED7">
              <w:rPr>
                <w:rFonts w:hint="eastAsia"/>
                <w:color w:val="0000FF"/>
              </w:rPr>
              <w:t xml:space="preserve">　　　　　　　　　　　</w:t>
            </w:r>
          </w:p>
        </w:tc>
      </w:tr>
    </w:tbl>
    <w:p w14:paraId="442FD036" w14:textId="77777777" w:rsidR="004A75FB" w:rsidRDefault="004A75FB">
      <w:pPr>
        <w:spacing w:line="252" w:lineRule="exact"/>
        <w:jc w:val="center"/>
        <w:rPr>
          <w:b/>
          <w:bCs/>
          <w:color w:val="0000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
        <w:gridCol w:w="4293"/>
        <w:gridCol w:w="1620"/>
        <w:gridCol w:w="1185"/>
        <w:gridCol w:w="3039"/>
      </w:tblGrid>
      <w:tr w:rsidR="004A75FB" w14:paraId="79D53C57" w14:textId="77777777" w:rsidTr="00985ABB">
        <w:tc>
          <w:tcPr>
            <w:tcW w:w="240" w:type="dxa"/>
            <w:tcBorders>
              <w:top w:val="single" w:sz="4" w:space="0" w:color="auto"/>
              <w:bottom w:val="single" w:sz="4" w:space="0" w:color="auto"/>
            </w:tcBorders>
          </w:tcPr>
          <w:p w14:paraId="79537730" w14:textId="77777777" w:rsidR="004A75FB" w:rsidRDefault="004A75FB">
            <w:pPr>
              <w:autoSpaceDE w:val="0"/>
              <w:autoSpaceDN w:val="0"/>
              <w:rPr>
                <w:color w:val="0000FF"/>
              </w:rPr>
            </w:pPr>
          </w:p>
        </w:tc>
        <w:tc>
          <w:tcPr>
            <w:tcW w:w="4293" w:type="dxa"/>
            <w:tcBorders>
              <w:top w:val="single" w:sz="12" w:space="0" w:color="000000"/>
              <w:left w:val="single" w:sz="12" w:space="0" w:color="000000"/>
              <w:bottom w:val="single" w:sz="12" w:space="0" w:color="000000"/>
              <w:right w:val="nil"/>
            </w:tcBorders>
          </w:tcPr>
          <w:p w14:paraId="121068E6" w14:textId="77777777" w:rsidR="004A75FB" w:rsidRDefault="00B06A38">
            <w:pPr>
              <w:suppressAutoHyphens/>
              <w:kinsoku w:val="0"/>
              <w:wordWrap w:val="0"/>
              <w:overflowPunct w:val="0"/>
              <w:autoSpaceDE w:val="0"/>
              <w:autoSpaceDN w:val="0"/>
              <w:spacing w:line="336" w:lineRule="atLeast"/>
              <w:jc w:val="center"/>
              <w:rPr>
                <w:color w:val="0000FF"/>
              </w:rPr>
            </w:pPr>
            <w:r>
              <w:rPr>
                <w:color w:val="0000FF"/>
              </w:rPr>
              <w:t>品　名</w:t>
            </w:r>
            <w:r>
              <w:rPr>
                <w:color w:val="0000FF"/>
              </w:rPr>
              <w:t xml:space="preserve">  </w:t>
            </w:r>
          </w:p>
        </w:tc>
        <w:tc>
          <w:tcPr>
            <w:tcW w:w="1620" w:type="dxa"/>
            <w:tcBorders>
              <w:top w:val="single" w:sz="12" w:space="0" w:color="000000"/>
              <w:left w:val="nil"/>
              <w:bottom w:val="single" w:sz="12" w:space="0" w:color="000000"/>
              <w:right w:val="nil"/>
            </w:tcBorders>
          </w:tcPr>
          <w:p w14:paraId="1A94E7CB" w14:textId="77777777" w:rsidR="004A75FB" w:rsidRDefault="00B06A38">
            <w:pPr>
              <w:suppressAutoHyphens/>
              <w:kinsoku w:val="0"/>
              <w:wordWrap w:val="0"/>
              <w:overflowPunct w:val="0"/>
              <w:autoSpaceDE w:val="0"/>
              <w:autoSpaceDN w:val="0"/>
              <w:spacing w:line="336" w:lineRule="atLeast"/>
              <w:jc w:val="center"/>
              <w:rPr>
                <w:color w:val="0000FF"/>
              </w:rPr>
            </w:pPr>
            <w:r>
              <w:rPr>
                <w:color w:val="0000FF"/>
              </w:rPr>
              <w:t xml:space="preserve"> </w:t>
            </w:r>
            <w:r>
              <w:rPr>
                <w:color w:val="0000FF"/>
              </w:rPr>
              <w:t>数　量</w:t>
            </w:r>
          </w:p>
        </w:tc>
        <w:tc>
          <w:tcPr>
            <w:tcW w:w="1185" w:type="dxa"/>
            <w:tcBorders>
              <w:top w:val="single" w:sz="12" w:space="0" w:color="000000"/>
              <w:left w:val="nil"/>
              <w:bottom w:val="single" w:sz="12" w:space="0" w:color="000000"/>
              <w:right w:val="nil"/>
            </w:tcBorders>
          </w:tcPr>
          <w:p w14:paraId="5D8D1EFA" w14:textId="77777777" w:rsidR="004A75FB" w:rsidRDefault="00B06A38">
            <w:pPr>
              <w:suppressAutoHyphens/>
              <w:kinsoku w:val="0"/>
              <w:wordWrap w:val="0"/>
              <w:overflowPunct w:val="0"/>
              <w:autoSpaceDE w:val="0"/>
              <w:autoSpaceDN w:val="0"/>
              <w:spacing w:line="336" w:lineRule="atLeast"/>
              <w:jc w:val="center"/>
              <w:rPr>
                <w:color w:val="0000FF"/>
              </w:rPr>
            </w:pPr>
            <w:r>
              <w:rPr>
                <w:rFonts w:hint="eastAsia"/>
                <w:color w:val="0000FF"/>
              </w:rPr>
              <w:t>単価</w:t>
            </w:r>
          </w:p>
        </w:tc>
        <w:tc>
          <w:tcPr>
            <w:tcW w:w="3039" w:type="dxa"/>
            <w:tcBorders>
              <w:top w:val="single" w:sz="12" w:space="0" w:color="000000"/>
              <w:left w:val="nil"/>
              <w:bottom w:val="single" w:sz="12" w:space="0" w:color="000000"/>
              <w:right w:val="single" w:sz="12" w:space="0" w:color="000000"/>
            </w:tcBorders>
          </w:tcPr>
          <w:p w14:paraId="09EA3A8F" w14:textId="77777777" w:rsidR="004A75FB" w:rsidRDefault="00B06A38">
            <w:pPr>
              <w:suppressAutoHyphens/>
              <w:kinsoku w:val="0"/>
              <w:wordWrap w:val="0"/>
              <w:overflowPunct w:val="0"/>
              <w:autoSpaceDE w:val="0"/>
              <w:autoSpaceDN w:val="0"/>
              <w:spacing w:line="336" w:lineRule="atLeast"/>
              <w:jc w:val="center"/>
              <w:rPr>
                <w:color w:val="0000FF"/>
              </w:rPr>
            </w:pPr>
            <w:r>
              <w:rPr>
                <w:color w:val="0000FF"/>
              </w:rPr>
              <w:t xml:space="preserve"> </w:t>
            </w:r>
            <w:r>
              <w:rPr>
                <w:color w:val="0000FF"/>
              </w:rPr>
              <w:t>金</w:t>
            </w:r>
            <w:r>
              <w:rPr>
                <w:color w:val="0000FF"/>
              </w:rPr>
              <w:t xml:space="preserve">   </w:t>
            </w:r>
            <w:r>
              <w:rPr>
                <w:color w:val="0000FF"/>
              </w:rPr>
              <w:t>額</w:t>
            </w:r>
          </w:p>
        </w:tc>
      </w:tr>
      <w:tr w:rsidR="004A75FB" w14:paraId="1C54C7A4" w14:textId="77777777" w:rsidTr="00985ABB">
        <w:tc>
          <w:tcPr>
            <w:tcW w:w="240" w:type="dxa"/>
            <w:tcBorders>
              <w:top w:val="single" w:sz="4" w:space="0" w:color="auto"/>
              <w:bottom w:val="single" w:sz="4" w:space="0" w:color="auto"/>
            </w:tcBorders>
          </w:tcPr>
          <w:p w14:paraId="0478BEE2" w14:textId="77777777" w:rsidR="004A75FB" w:rsidRDefault="004A75FB">
            <w:pPr>
              <w:autoSpaceDE w:val="0"/>
              <w:autoSpaceDN w:val="0"/>
              <w:rPr>
                <w:color w:val="0000FF"/>
              </w:rPr>
            </w:pPr>
          </w:p>
        </w:tc>
        <w:tc>
          <w:tcPr>
            <w:tcW w:w="4293" w:type="dxa"/>
            <w:tcBorders>
              <w:top w:val="single" w:sz="12" w:space="0" w:color="000000"/>
              <w:left w:val="single" w:sz="12" w:space="0" w:color="000000"/>
              <w:bottom w:val="single" w:sz="4" w:space="0" w:color="000000"/>
              <w:right w:val="single" w:sz="4" w:space="0" w:color="000000"/>
            </w:tcBorders>
          </w:tcPr>
          <w:p w14:paraId="273F9F86" w14:textId="536B4EB9" w:rsidR="004A75FB" w:rsidRDefault="00C41849">
            <w:pPr>
              <w:suppressAutoHyphens/>
              <w:kinsoku w:val="0"/>
              <w:wordWrap w:val="0"/>
              <w:overflowPunct w:val="0"/>
              <w:autoSpaceDE w:val="0"/>
              <w:autoSpaceDN w:val="0"/>
              <w:spacing w:line="336" w:lineRule="atLeast"/>
              <w:ind w:firstLineChars="200" w:firstLine="480"/>
              <w:jc w:val="left"/>
              <w:rPr>
                <w:color w:val="0000FF"/>
              </w:rPr>
            </w:pPr>
            <w:r>
              <w:rPr>
                <w:rFonts w:hint="eastAsia"/>
                <w:color w:val="0000FF"/>
              </w:rPr>
              <w:t>ハーバリウム</w:t>
            </w:r>
            <w:r w:rsidR="00B06A38">
              <w:rPr>
                <w:rFonts w:hint="eastAsia"/>
                <w:color w:val="0000FF"/>
              </w:rPr>
              <w:t>出張体験</w:t>
            </w:r>
          </w:p>
        </w:tc>
        <w:tc>
          <w:tcPr>
            <w:tcW w:w="1620" w:type="dxa"/>
            <w:tcBorders>
              <w:top w:val="single" w:sz="12" w:space="0" w:color="000000"/>
              <w:left w:val="single" w:sz="4" w:space="0" w:color="000000"/>
              <w:bottom w:val="single" w:sz="4" w:space="0" w:color="000000"/>
              <w:right w:val="single" w:sz="4" w:space="0" w:color="000000"/>
            </w:tcBorders>
          </w:tcPr>
          <w:p w14:paraId="4ED78CBA" w14:textId="2915107D" w:rsidR="004A75FB" w:rsidRDefault="00B06A38">
            <w:pPr>
              <w:suppressAutoHyphens/>
              <w:kinsoku w:val="0"/>
              <w:wordWrap w:val="0"/>
              <w:overflowPunct w:val="0"/>
              <w:autoSpaceDE w:val="0"/>
              <w:autoSpaceDN w:val="0"/>
              <w:spacing w:line="336" w:lineRule="atLeast"/>
              <w:jc w:val="right"/>
              <w:rPr>
                <w:color w:val="0000FF"/>
              </w:rPr>
            </w:pPr>
            <w:r>
              <w:rPr>
                <w:rFonts w:hint="eastAsia"/>
                <w:color w:val="0000FF"/>
              </w:rPr>
              <w:t>人</w:t>
            </w:r>
          </w:p>
        </w:tc>
        <w:tc>
          <w:tcPr>
            <w:tcW w:w="1185" w:type="dxa"/>
            <w:tcBorders>
              <w:top w:val="single" w:sz="12" w:space="0" w:color="000000"/>
              <w:left w:val="single" w:sz="4" w:space="0" w:color="000000"/>
              <w:bottom w:val="single" w:sz="4" w:space="0" w:color="000000"/>
              <w:right w:val="single" w:sz="4" w:space="0" w:color="000000"/>
            </w:tcBorders>
          </w:tcPr>
          <w:p w14:paraId="3E3EAC7D" w14:textId="29BA2A7F" w:rsidR="004A75FB" w:rsidRDefault="00B06A38">
            <w:pPr>
              <w:suppressAutoHyphens/>
              <w:kinsoku w:val="0"/>
              <w:wordWrap w:val="0"/>
              <w:overflowPunct w:val="0"/>
              <w:autoSpaceDE w:val="0"/>
              <w:autoSpaceDN w:val="0"/>
              <w:spacing w:line="336" w:lineRule="atLeast"/>
              <w:jc w:val="right"/>
              <w:rPr>
                <w:color w:val="0000FF"/>
              </w:rPr>
            </w:pPr>
            <w:r>
              <w:rPr>
                <w:color w:val="0000FF"/>
              </w:rPr>
              <w:t>,</w:t>
            </w:r>
            <w:r w:rsidR="00ED2ED7">
              <w:rPr>
                <w:rFonts w:hint="eastAsia"/>
                <w:color w:val="0000FF"/>
              </w:rPr>
              <w:t xml:space="preserve">　</w:t>
            </w:r>
            <w:r w:rsidR="0043443D">
              <w:rPr>
                <w:color w:val="0000FF"/>
              </w:rPr>
              <w:t>0</w:t>
            </w:r>
            <w:r>
              <w:rPr>
                <w:color w:val="0000FF"/>
              </w:rPr>
              <w:t>0</w:t>
            </w:r>
          </w:p>
        </w:tc>
        <w:tc>
          <w:tcPr>
            <w:tcW w:w="3039" w:type="dxa"/>
            <w:tcBorders>
              <w:top w:val="single" w:sz="12" w:space="0" w:color="000000"/>
              <w:left w:val="single" w:sz="4" w:space="0" w:color="000000"/>
              <w:bottom w:val="single" w:sz="4" w:space="0" w:color="000000"/>
              <w:right w:val="single" w:sz="12" w:space="0" w:color="000000"/>
            </w:tcBorders>
          </w:tcPr>
          <w:p w14:paraId="056C06FD" w14:textId="65FD24B9" w:rsidR="004A75FB" w:rsidRDefault="00B06A38">
            <w:pPr>
              <w:suppressAutoHyphens/>
              <w:kinsoku w:val="0"/>
              <w:wordWrap w:val="0"/>
              <w:overflowPunct w:val="0"/>
              <w:autoSpaceDE w:val="0"/>
              <w:autoSpaceDN w:val="0"/>
              <w:spacing w:line="336" w:lineRule="atLeast"/>
              <w:jc w:val="right"/>
              <w:rPr>
                <w:color w:val="0000FF"/>
              </w:rPr>
            </w:pPr>
            <w:r>
              <w:rPr>
                <w:rFonts w:hint="eastAsia"/>
                <w:color w:val="0000FF"/>
              </w:rPr>
              <w:t>円</w:t>
            </w:r>
          </w:p>
        </w:tc>
      </w:tr>
      <w:tr w:rsidR="004A75FB" w14:paraId="5D091D78" w14:textId="77777777" w:rsidTr="00985ABB">
        <w:tc>
          <w:tcPr>
            <w:tcW w:w="240" w:type="dxa"/>
            <w:tcBorders>
              <w:top w:val="single" w:sz="4" w:space="0" w:color="auto"/>
              <w:bottom w:val="single" w:sz="4" w:space="0" w:color="auto"/>
            </w:tcBorders>
          </w:tcPr>
          <w:p w14:paraId="7B7BAD1A" w14:textId="77777777" w:rsidR="004A75FB" w:rsidRDefault="004A75FB">
            <w:pPr>
              <w:autoSpaceDE w:val="0"/>
              <w:autoSpaceDN w:val="0"/>
              <w:rPr>
                <w:color w:val="0000FF"/>
              </w:rPr>
            </w:pPr>
          </w:p>
        </w:tc>
        <w:tc>
          <w:tcPr>
            <w:tcW w:w="4293" w:type="dxa"/>
            <w:tcBorders>
              <w:top w:val="single" w:sz="4" w:space="0" w:color="000000"/>
              <w:left w:val="single" w:sz="12" w:space="0" w:color="000000"/>
              <w:bottom w:val="single" w:sz="4" w:space="0" w:color="000000"/>
              <w:right w:val="single" w:sz="4" w:space="0" w:color="000000"/>
            </w:tcBorders>
          </w:tcPr>
          <w:p w14:paraId="52ACA612" w14:textId="0C516179" w:rsidR="004A75FB" w:rsidRDefault="00B06A38">
            <w:pPr>
              <w:suppressAutoHyphens/>
              <w:kinsoku w:val="0"/>
              <w:wordWrap w:val="0"/>
              <w:overflowPunct w:val="0"/>
              <w:autoSpaceDE w:val="0"/>
              <w:autoSpaceDN w:val="0"/>
              <w:spacing w:line="336" w:lineRule="atLeast"/>
              <w:ind w:firstLineChars="100" w:firstLine="241"/>
              <w:jc w:val="left"/>
              <w:rPr>
                <w:b/>
                <w:bCs/>
                <w:color w:val="0000FF"/>
              </w:rPr>
            </w:pPr>
            <w:r>
              <w:rPr>
                <w:rFonts w:hint="eastAsia"/>
                <w:b/>
                <w:bCs/>
                <w:color w:val="0000FF"/>
              </w:rPr>
              <w:t xml:space="preserve">　　　　　　　　　　</w:t>
            </w:r>
            <w:r w:rsidR="00ED2ED7">
              <w:rPr>
                <w:rFonts w:hint="eastAsia"/>
                <w:b/>
                <w:bCs/>
                <w:color w:val="0000FF"/>
              </w:rPr>
              <w:t xml:space="preserve">　</w:t>
            </w:r>
            <w:r>
              <w:rPr>
                <w:rFonts w:hint="eastAsia"/>
                <w:b/>
                <w:bCs/>
                <w:color w:val="0000FF"/>
              </w:rPr>
              <w:t>プラン</w:t>
            </w:r>
          </w:p>
        </w:tc>
        <w:tc>
          <w:tcPr>
            <w:tcW w:w="1620" w:type="dxa"/>
            <w:tcBorders>
              <w:top w:val="single" w:sz="4" w:space="0" w:color="000000"/>
              <w:left w:val="single" w:sz="4" w:space="0" w:color="000000"/>
              <w:bottom w:val="single" w:sz="4" w:space="0" w:color="000000"/>
              <w:right w:val="single" w:sz="4" w:space="0" w:color="000000"/>
            </w:tcBorders>
          </w:tcPr>
          <w:p w14:paraId="446BE278" w14:textId="77777777" w:rsidR="004A75FB" w:rsidRDefault="004A75FB">
            <w:pPr>
              <w:suppressAutoHyphens/>
              <w:kinsoku w:val="0"/>
              <w:wordWrap w:val="0"/>
              <w:overflowPunct w:val="0"/>
              <w:autoSpaceDE w:val="0"/>
              <w:autoSpaceDN w:val="0"/>
              <w:spacing w:line="336" w:lineRule="atLeast"/>
              <w:jc w:val="right"/>
              <w:rPr>
                <w:color w:val="0000FF"/>
              </w:rPr>
            </w:pPr>
          </w:p>
        </w:tc>
        <w:tc>
          <w:tcPr>
            <w:tcW w:w="1185" w:type="dxa"/>
            <w:tcBorders>
              <w:top w:val="single" w:sz="4" w:space="0" w:color="000000"/>
              <w:left w:val="single" w:sz="4" w:space="0" w:color="000000"/>
              <w:bottom w:val="single" w:sz="4" w:space="0" w:color="000000"/>
              <w:right w:val="single" w:sz="4" w:space="0" w:color="000000"/>
            </w:tcBorders>
          </w:tcPr>
          <w:p w14:paraId="79DBFEF1" w14:textId="77777777" w:rsidR="004A75FB" w:rsidRDefault="004A75FB">
            <w:pPr>
              <w:suppressAutoHyphens/>
              <w:kinsoku w:val="0"/>
              <w:wordWrap w:val="0"/>
              <w:overflowPunct w:val="0"/>
              <w:autoSpaceDE w:val="0"/>
              <w:autoSpaceDN w:val="0"/>
              <w:spacing w:line="336" w:lineRule="atLeast"/>
              <w:jc w:val="right"/>
              <w:rPr>
                <w:color w:val="0000FF"/>
              </w:rPr>
            </w:pPr>
          </w:p>
        </w:tc>
        <w:tc>
          <w:tcPr>
            <w:tcW w:w="3039" w:type="dxa"/>
            <w:tcBorders>
              <w:top w:val="single" w:sz="4" w:space="0" w:color="000000"/>
              <w:left w:val="single" w:sz="4" w:space="0" w:color="000000"/>
              <w:bottom w:val="single" w:sz="4" w:space="0" w:color="000000"/>
              <w:right w:val="single" w:sz="12" w:space="0" w:color="000000"/>
            </w:tcBorders>
          </w:tcPr>
          <w:p w14:paraId="07D04C3B" w14:textId="48252A81" w:rsidR="004A75FB" w:rsidRDefault="001B2571">
            <w:pPr>
              <w:suppressAutoHyphens/>
              <w:kinsoku w:val="0"/>
              <w:wordWrap w:val="0"/>
              <w:overflowPunct w:val="0"/>
              <w:autoSpaceDE w:val="0"/>
              <w:autoSpaceDN w:val="0"/>
              <w:spacing w:line="336" w:lineRule="atLeast"/>
              <w:jc w:val="right"/>
              <w:rPr>
                <w:color w:val="0000FF"/>
              </w:rPr>
            </w:pPr>
            <w:r w:rsidRPr="00B01984">
              <w:rPr>
                <w:rFonts w:hint="eastAsia"/>
                <w:color w:val="0000FF"/>
                <w:sz w:val="21"/>
              </w:rPr>
              <w:t>*</w:t>
            </w:r>
            <w:r w:rsidRPr="00B01984">
              <w:rPr>
                <w:rFonts w:hint="eastAsia"/>
                <w:color w:val="0000FF"/>
                <w:sz w:val="21"/>
              </w:rPr>
              <w:t>当日</w:t>
            </w:r>
            <w:r w:rsidR="00B01984">
              <w:rPr>
                <w:rFonts w:hint="eastAsia"/>
                <w:color w:val="0000FF"/>
                <w:sz w:val="21"/>
              </w:rPr>
              <w:t>人数</w:t>
            </w:r>
            <w:r w:rsidRPr="00B01984">
              <w:rPr>
                <w:rFonts w:hint="eastAsia"/>
                <w:color w:val="0000FF"/>
                <w:sz w:val="21"/>
              </w:rPr>
              <w:t>増え</w:t>
            </w:r>
            <w:r w:rsidR="00B01984" w:rsidRPr="00B01984">
              <w:rPr>
                <w:rFonts w:hint="eastAsia"/>
                <w:color w:val="0000FF"/>
                <w:sz w:val="21"/>
              </w:rPr>
              <w:t>可能</w:t>
            </w:r>
          </w:p>
        </w:tc>
      </w:tr>
      <w:tr w:rsidR="004A75FB" w14:paraId="5CB86551" w14:textId="77777777" w:rsidTr="00985ABB">
        <w:trPr>
          <w:trHeight w:val="90"/>
        </w:trPr>
        <w:tc>
          <w:tcPr>
            <w:tcW w:w="240" w:type="dxa"/>
            <w:tcBorders>
              <w:top w:val="single" w:sz="4" w:space="0" w:color="auto"/>
              <w:bottom w:val="single" w:sz="4" w:space="0" w:color="auto"/>
            </w:tcBorders>
          </w:tcPr>
          <w:p w14:paraId="41BC5A9D" w14:textId="77777777" w:rsidR="004A75FB" w:rsidRDefault="004A75FB">
            <w:pPr>
              <w:autoSpaceDE w:val="0"/>
              <w:autoSpaceDN w:val="0"/>
              <w:rPr>
                <w:color w:val="0000FF"/>
              </w:rPr>
            </w:pPr>
          </w:p>
        </w:tc>
        <w:tc>
          <w:tcPr>
            <w:tcW w:w="4293" w:type="dxa"/>
            <w:tcBorders>
              <w:top w:val="single" w:sz="4" w:space="0" w:color="000000"/>
              <w:left w:val="single" w:sz="12" w:space="0" w:color="000000"/>
              <w:bottom w:val="single" w:sz="4" w:space="0" w:color="000000"/>
              <w:right w:val="single" w:sz="4" w:space="0" w:color="000000"/>
            </w:tcBorders>
          </w:tcPr>
          <w:p w14:paraId="71ED0097" w14:textId="77777777" w:rsidR="004A75FB" w:rsidRDefault="004A75FB">
            <w:pPr>
              <w:suppressAutoHyphens/>
              <w:kinsoku w:val="0"/>
              <w:wordWrap w:val="0"/>
              <w:overflowPunct w:val="0"/>
              <w:autoSpaceDE w:val="0"/>
              <w:autoSpaceDN w:val="0"/>
              <w:spacing w:line="336" w:lineRule="atLeast"/>
              <w:jc w:val="left"/>
              <w:rPr>
                <w:color w:val="0000FF"/>
              </w:rPr>
            </w:pPr>
          </w:p>
        </w:tc>
        <w:tc>
          <w:tcPr>
            <w:tcW w:w="1620" w:type="dxa"/>
            <w:tcBorders>
              <w:top w:val="single" w:sz="4" w:space="0" w:color="000000"/>
              <w:left w:val="single" w:sz="4" w:space="0" w:color="000000"/>
              <w:bottom w:val="single" w:sz="4" w:space="0" w:color="000000"/>
              <w:right w:val="single" w:sz="4" w:space="0" w:color="000000"/>
            </w:tcBorders>
          </w:tcPr>
          <w:p w14:paraId="2C3C8C9B" w14:textId="77777777" w:rsidR="004A75FB" w:rsidRDefault="004A75FB">
            <w:pPr>
              <w:suppressAutoHyphens/>
              <w:kinsoku w:val="0"/>
              <w:wordWrap w:val="0"/>
              <w:overflowPunct w:val="0"/>
              <w:autoSpaceDE w:val="0"/>
              <w:autoSpaceDN w:val="0"/>
              <w:spacing w:line="336" w:lineRule="atLeast"/>
              <w:jc w:val="distribute"/>
              <w:rPr>
                <w:color w:val="0000FF"/>
              </w:rPr>
            </w:pPr>
          </w:p>
        </w:tc>
        <w:tc>
          <w:tcPr>
            <w:tcW w:w="1185" w:type="dxa"/>
            <w:tcBorders>
              <w:top w:val="single" w:sz="4" w:space="0" w:color="000000"/>
              <w:left w:val="single" w:sz="4" w:space="0" w:color="000000"/>
              <w:bottom w:val="single" w:sz="4" w:space="0" w:color="000000"/>
              <w:right w:val="single" w:sz="4" w:space="0" w:color="000000"/>
            </w:tcBorders>
          </w:tcPr>
          <w:p w14:paraId="29EAD194" w14:textId="77777777" w:rsidR="004A75FB" w:rsidRDefault="004A75FB">
            <w:pPr>
              <w:suppressAutoHyphens/>
              <w:kinsoku w:val="0"/>
              <w:wordWrap w:val="0"/>
              <w:overflowPunct w:val="0"/>
              <w:autoSpaceDE w:val="0"/>
              <w:autoSpaceDN w:val="0"/>
              <w:spacing w:line="336" w:lineRule="atLeast"/>
              <w:jc w:val="right"/>
              <w:rPr>
                <w:color w:val="0000FF"/>
              </w:rPr>
            </w:pPr>
          </w:p>
        </w:tc>
        <w:tc>
          <w:tcPr>
            <w:tcW w:w="3039" w:type="dxa"/>
            <w:tcBorders>
              <w:top w:val="single" w:sz="4" w:space="0" w:color="000000"/>
              <w:left w:val="single" w:sz="4" w:space="0" w:color="000000"/>
              <w:bottom w:val="single" w:sz="4" w:space="0" w:color="000000"/>
              <w:right w:val="single" w:sz="12" w:space="0" w:color="000000"/>
            </w:tcBorders>
          </w:tcPr>
          <w:p w14:paraId="3076E83E" w14:textId="77777777" w:rsidR="004A75FB" w:rsidRDefault="004A75FB">
            <w:pPr>
              <w:suppressAutoHyphens/>
              <w:kinsoku w:val="0"/>
              <w:wordWrap w:val="0"/>
              <w:overflowPunct w:val="0"/>
              <w:autoSpaceDE w:val="0"/>
              <w:autoSpaceDN w:val="0"/>
              <w:spacing w:line="336" w:lineRule="atLeast"/>
              <w:jc w:val="right"/>
              <w:rPr>
                <w:color w:val="0000FF"/>
              </w:rPr>
            </w:pPr>
          </w:p>
        </w:tc>
      </w:tr>
      <w:tr w:rsidR="004A75FB" w14:paraId="25207298" w14:textId="77777777" w:rsidTr="00985ABB">
        <w:tc>
          <w:tcPr>
            <w:tcW w:w="240" w:type="dxa"/>
            <w:tcBorders>
              <w:top w:val="single" w:sz="4" w:space="0" w:color="auto"/>
              <w:bottom w:val="single" w:sz="4" w:space="0" w:color="auto"/>
            </w:tcBorders>
          </w:tcPr>
          <w:p w14:paraId="2913C99E" w14:textId="77777777" w:rsidR="004A75FB" w:rsidRDefault="004A75FB">
            <w:pPr>
              <w:autoSpaceDE w:val="0"/>
              <w:autoSpaceDN w:val="0"/>
              <w:rPr>
                <w:color w:val="0000FF"/>
              </w:rPr>
            </w:pPr>
          </w:p>
        </w:tc>
        <w:tc>
          <w:tcPr>
            <w:tcW w:w="4293" w:type="dxa"/>
            <w:tcBorders>
              <w:top w:val="single" w:sz="4" w:space="0" w:color="000000"/>
              <w:left w:val="single" w:sz="12" w:space="0" w:color="000000"/>
              <w:bottom w:val="single" w:sz="4" w:space="0" w:color="000000"/>
              <w:right w:val="single" w:sz="4" w:space="0" w:color="000000"/>
            </w:tcBorders>
          </w:tcPr>
          <w:p w14:paraId="772A692B" w14:textId="2ACB8E55" w:rsidR="004A75FB" w:rsidRDefault="00AA791E">
            <w:pPr>
              <w:suppressAutoHyphens/>
              <w:kinsoku w:val="0"/>
              <w:wordWrap w:val="0"/>
              <w:overflowPunct w:val="0"/>
              <w:autoSpaceDE w:val="0"/>
              <w:autoSpaceDN w:val="0"/>
              <w:spacing w:line="336" w:lineRule="atLeast"/>
              <w:jc w:val="left"/>
              <w:rPr>
                <w:color w:val="0000FF"/>
              </w:rPr>
            </w:pPr>
            <w:r>
              <w:rPr>
                <w:color w:val="0000FF"/>
              </w:rPr>
              <w:t xml:space="preserve">　</w:t>
            </w:r>
            <w:r w:rsidR="00AC531F">
              <w:rPr>
                <w:rFonts w:hint="eastAsia"/>
                <w:color w:val="0000FF"/>
              </w:rPr>
              <w:t xml:space="preserve">　出張料金</w:t>
            </w:r>
            <w:r w:rsidR="0008321D">
              <w:rPr>
                <w:rFonts w:hint="eastAsia"/>
                <w:color w:val="0000FF"/>
              </w:rPr>
              <w:t xml:space="preserve">　</w:t>
            </w:r>
            <w:r w:rsidR="0008321D">
              <w:rPr>
                <w:rFonts w:hint="eastAsia"/>
                <w:color w:val="0000FF"/>
                <w:sz w:val="21"/>
              </w:rPr>
              <w:t>（</w:t>
            </w:r>
            <w:r w:rsidR="0008321D">
              <w:rPr>
                <w:rFonts w:hint="eastAsia"/>
                <w:color w:val="0000FF"/>
                <w:sz w:val="21"/>
              </w:rPr>
              <w:t>40</w:t>
            </w:r>
            <w:r w:rsidR="0008321D">
              <w:rPr>
                <w:rFonts w:hint="eastAsia"/>
                <w:color w:val="0000FF"/>
                <w:sz w:val="21"/>
              </w:rPr>
              <w:t>人以上で無料）</w:t>
            </w:r>
          </w:p>
        </w:tc>
        <w:tc>
          <w:tcPr>
            <w:tcW w:w="1620" w:type="dxa"/>
            <w:tcBorders>
              <w:top w:val="single" w:sz="4" w:space="0" w:color="000000"/>
              <w:left w:val="single" w:sz="4" w:space="0" w:color="000000"/>
              <w:bottom w:val="single" w:sz="4" w:space="0" w:color="000000"/>
              <w:right w:val="single" w:sz="4" w:space="0" w:color="000000"/>
            </w:tcBorders>
          </w:tcPr>
          <w:p w14:paraId="31118E5C" w14:textId="46AFCEDC" w:rsidR="004A75FB" w:rsidRDefault="004A75FB">
            <w:pPr>
              <w:suppressAutoHyphens/>
              <w:kinsoku w:val="0"/>
              <w:wordWrap w:val="0"/>
              <w:overflowPunct w:val="0"/>
              <w:autoSpaceDE w:val="0"/>
              <w:autoSpaceDN w:val="0"/>
              <w:spacing w:line="336" w:lineRule="atLeast"/>
              <w:jc w:val="distribute"/>
              <w:rPr>
                <w:color w:val="0000FF"/>
              </w:rPr>
            </w:pPr>
          </w:p>
        </w:tc>
        <w:tc>
          <w:tcPr>
            <w:tcW w:w="1185" w:type="dxa"/>
            <w:tcBorders>
              <w:top w:val="single" w:sz="4" w:space="0" w:color="000000"/>
              <w:left w:val="single" w:sz="4" w:space="0" w:color="000000"/>
              <w:bottom w:val="single" w:sz="4" w:space="0" w:color="000000"/>
              <w:right w:val="single" w:sz="4" w:space="0" w:color="000000"/>
            </w:tcBorders>
          </w:tcPr>
          <w:p w14:paraId="098F1D17" w14:textId="77777777" w:rsidR="004A75FB" w:rsidRDefault="004A75FB">
            <w:pPr>
              <w:suppressAutoHyphens/>
              <w:kinsoku w:val="0"/>
              <w:wordWrap w:val="0"/>
              <w:overflowPunct w:val="0"/>
              <w:autoSpaceDE w:val="0"/>
              <w:autoSpaceDN w:val="0"/>
              <w:spacing w:line="336" w:lineRule="atLeast"/>
              <w:jc w:val="right"/>
              <w:rPr>
                <w:color w:val="0000FF"/>
              </w:rPr>
            </w:pPr>
          </w:p>
        </w:tc>
        <w:tc>
          <w:tcPr>
            <w:tcW w:w="3039" w:type="dxa"/>
            <w:tcBorders>
              <w:top w:val="single" w:sz="4" w:space="0" w:color="000000"/>
              <w:left w:val="single" w:sz="4" w:space="0" w:color="000000"/>
              <w:bottom w:val="single" w:sz="4" w:space="0" w:color="000000"/>
              <w:right w:val="single" w:sz="12" w:space="0" w:color="000000"/>
            </w:tcBorders>
          </w:tcPr>
          <w:p w14:paraId="525BC1A3" w14:textId="305B5652" w:rsidR="004A75FB" w:rsidRDefault="00C4087E">
            <w:pPr>
              <w:suppressAutoHyphens/>
              <w:kinsoku w:val="0"/>
              <w:wordWrap w:val="0"/>
              <w:overflowPunct w:val="0"/>
              <w:autoSpaceDE w:val="0"/>
              <w:autoSpaceDN w:val="0"/>
              <w:spacing w:line="336" w:lineRule="atLeast"/>
              <w:jc w:val="right"/>
              <w:rPr>
                <w:color w:val="0000FF"/>
              </w:rPr>
            </w:pPr>
            <w:r>
              <w:rPr>
                <w:rFonts w:hint="eastAsia"/>
                <w:color w:val="0000FF"/>
              </w:rPr>
              <w:t>0</w:t>
            </w:r>
          </w:p>
        </w:tc>
      </w:tr>
      <w:tr w:rsidR="004A75FB" w14:paraId="064AAB74" w14:textId="77777777" w:rsidTr="00985ABB">
        <w:tc>
          <w:tcPr>
            <w:tcW w:w="240" w:type="dxa"/>
            <w:tcBorders>
              <w:top w:val="single" w:sz="4" w:space="0" w:color="auto"/>
              <w:bottom w:val="single" w:sz="4" w:space="0" w:color="auto"/>
            </w:tcBorders>
          </w:tcPr>
          <w:p w14:paraId="68D8E5AB" w14:textId="77777777" w:rsidR="004A75FB" w:rsidRDefault="004A75FB">
            <w:pPr>
              <w:autoSpaceDE w:val="0"/>
              <w:autoSpaceDN w:val="0"/>
              <w:rPr>
                <w:color w:val="0000FF"/>
              </w:rPr>
            </w:pPr>
          </w:p>
        </w:tc>
        <w:tc>
          <w:tcPr>
            <w:tcW w:w="4293" w:type="dxa"/>
            <w:tcBorders>
              <w:top w:val="single" w:sz="4" w:space="0" w:color="000000"/>
              <w:left w:val="single" w:sz="12" w:space="0" w:color="000000"/>
              <w:bottom w:val="single" w:sz="4" w:space="0" w:color="000000"/>
              <w:right w:val="single" w:sz="4" w:space="0" w:color="000000"/>
            </w:tcBorders>
          </w:tcPr>
          <w:p w14:paraId="63EFB0A7" w14:textId="77777777" w:rsidR="004A75FB" w:rsidRDefault="00B06A38">
            <w:pPr>
              <w:suppressAutoHyphens/>
              <w:kinsoku w:val="0"/>
              <w:wordWrap w:val="0"/>
              <w:overflowPunct w:val="0"/>
              <w:autoSpaceDE w:val="0"/>
              <w:autoSpaceDN w:val="0"/>
              <w:spacing w:line="336" w:lineRule="atLeast"/>
              <w:jc w:val="left"/>
              <w:rPr>
                <w:color w:val="0000FF"/>
              </w:rPr>
            </w:pPr>
            <w:r>
              <w:rPr>
                <w:color w:val="0000FF"/>
              </w:rPr>
              <w:t xml:space="preserve">　</w:t>
            </w:r>
            <w:r>
              <w:rPr>
                <w:color w:val="0000FF"/>
              </w:rPr>
              <w:t xml:space="preserve">   </w:t>
            </w:r>
            <w:r>
              <w:rPr>
                <w:rFonts w:hint="eastAsia"/>
                <w:color w:val="0000FF"/>
              </w:rPr>
              <w:t>交通費</w:t>
            </w:r>
            <w:r>
              <w:rPr>
                <w:color w:val="0000FF"/>
              </w:rPr>
              <w:t xml:space="preserve"> </w:t>
            </w:r>
            <w:r>
              <w:rPr>
                <w:rFonts w:hint="eastAsia"/>
                <w:color w:val="0000FF"/>
              </w:rPr>
              <w:t xml:space="preserve">　</w:t>
            </w:r>
            <w:r>
              <w:rPr>
                <w:rFonts w:hint="eastAsia"/>
                <w:color w:val="0000FF"/>
                <w:sz w:val="21"/>
              </w:rPr>
              <w:t>（</w:t>
            </w:r>
            <w:r>
              <w:rPr>
                <w:rFonts w:hint="eastAsia"/>
                <w:color w:val="0000FF"/>
                <w:sz w:val="21"/>
              </w:rPr>
              <w:t>60</w:t>
            </w:r>
            <w:r>
              <w:rPr>
                <w:rFonts w:hint="eastAsia"/>
                <w:color w:val="0000FF"/>
                <w:sz w:val="21"/>
              </w:rPr>
              <w:t>人以上で無料）</w:t>
            </w:r>
          </w:p>
        </w:tc>
        <w:tc>
          <w:tcPr>
            <w:tcW w:w="1620" w:type="dxa"/>
            <w:tcBorders>
              <w:top w:val="single" w:sz="4" w:space="0" w:color="000000"/>
              <w:left w:val="single" w:sz="4" w:space="0" w:color="000000"/>
              <w:bottom w:val="single" w:sz="4" w:space="0" w:color="000000"/>
              <w:right w:val="single" w:sz="4" w:space="0" w:color="000000"/>
            </w:tcBorders>
          </w:tcPr>
          <w:p w14:paraId="7D58E735" w14:textId="77777777" w:rsidR="004A75FB" w:rsidRDefault="004A75FB">
            <w:pPr>
              <w:suppressAutoHyphens/>
              <w:kinsoku w:val="0"/>
              <w:wordWrap w:val="0"/>
              <w:overflowPunct w:val="0"/>
              <w:autoSpaceDE w:val="0"/>
              <w:autoSpaceDN w:val="0"/>
              <w:spacing w:line="336" w:lineRule="atLeast"/>
              <w:jc w:val="right"/>
              <w:rPr>
                <w:color w:val="0000FF"/>
              </w:rPr>
            </w:pPr>
          </w:p>
        </w:tc>
        <w:tc>
          <w:tcPr>
            <w:tcW w:w="1185" w:type="dxa"/>
            <w:tcBorders>
              <w:top w:val="single" w:sz="4" w:space="0" w:color="000000"/>
              <w:left w:val="single" w:sz="4" w:space="0" w:color="000000"/>
              <w:bottom w:val="single" w:sz="4" w:space="0" w:color="000000"/>
              <w:right w:val="single" w:sz="4" w:space="0" w:color="000000"/>
            </w:tcBorders>
          </w:tcPr>
          <w:p w14:paraId="56AAD5B6" w14:textId="619F9567" w:rsidR="004A75FB" w:rsidRDefault="004A75FB">
            <w:pPr>
              <w:suppressAutoHyphens/>
              <w:kinsoku w:val="0"/>
              <w:wordWrap w:val="0"/>
              <w:overflowPunct w:val="0"/>
              <w:autoSpaceDE w:val="0"/>
              <w:autoSpaceDN w:val="0"/>
              <w:spacing w:line="336" w:lineRule="atLeast"/>
              <w:jc w:val="right"/>
              <w:rPr>
                <w:color w:val="0000FF"/>
              </w:rPr>
            </w:pPr>
          </w:p>
        </w:tc>
        <w:tc>
          <w:tcPr>
            <w:tcW w:w="3039" w:type="dxa"/>
            <w:tcBorders>
              <w:top w:val="single" w:sz="4" w:space="0" w:color="000000"/>
              <w:left w:val="single" w:sz="4" w:space="0" w:color="000000"/>
              <w:bottom w:val="single" w:sz="4" w:space="0" w:color="000000"/>
              <w:right w:val="single" w:sz="12" w:space="0" w:color="000000"/>
            </w:tcBorders>
          </w:tcPr>
          <w:p w14:paraId="72D591E3" w14:textId="0118B407" w:rsidR="004A75FB" w:rsidRDefault="00C4087E">
            <w:pPr>
              <w:suppressAutoHyphens/>
              <w:kinsoku w:val="0"/>
              <w:wordWrap w:val="0"/>
              <w:overflowPunct w:val="0"/>
              <w:autoSpaceDE w:val="0"/>
              <w:autoSpaceDN w:val="0"/>
              <w:spacing w:line="336" w:lineRule="atLeast"/>
              <w:jc w:val="right"/>
              <w:rPr>
                <w:color w:val="0000FF"/>
              </w:rPr>
            </w:pPr>
            <w:r>
              <w:rPr>
                <w:rFonts w:hint="eastAsia"/>
                <w:color w:val="0000FF"/>
              </w:rPr>
              <w:t>0</w:t>
            </w:r>
          </w:p>
        </w:tc>
      </w:tr>
      <w:tr w:rsidR="004A75FB" w14:paraId="2A2EA588" w14:textId="77777777" w:rsidTr="00985ABB">
        <w:tc>
          <w:tcPr>
            <w:tcW w:w="240" w:type="dxa"/>
            <w:tcBorders>
              <w:top w:val="single" w:sz="12" w:space="0" w:color="000000"/>
              <w:left w:val="nil"/>
              <w:right w:val="single" w:sz="12" w:space="0" w:color="000000"/>
            </w:tcBorders>
          </w:tcPr>
          <w:p w14:paraId="79A02986" w14:textId="77777777" w:rsidR="004A75FB" w:rsidRDefault="004A75FB">
            <w:pPr>
              <w:suppressAutoHyphens/>
              <w:kinsoku w:val="0"/>
              <w:wordWrap w:val="0"/>
              <w:overflowPunct w:val="0"/>
              <w:autoSpaceDE w:val="0"/>
              <w:autoSpaceDN w:val="0"/>
              <w:spacing w:line="336" w:lineRule="atLeast"/>
              <w:jc w:val="left"/>
              <w:rPr>
                <w:color w:val="0000FF"/>
              </w:rPr>
            </w:pPr>
          </w:p>
        </w:tc>
        <w:tc>
          <w:tcPr>
            <w:tcW w:w="4293" w:type="dxa"/>
            <w:tcBorders>
              <w:top w:val="single" w:sz="12" w:space="0" w:color="000000"/>
              <w:left w:val="single" w:sz="12" w:space="0" w:color="000000"/>
              <w:bottom w:val="single" w:sz="12" w:space="0" w:color="000000"/>
              <w:right w:val="single" w:sz="12" w:space="0" w:color="000000"/>
            </w:tcBorders>
          </w:tcPr>
          <w:p w14:paraId="1065F637" w14:textId="77777777" w:rsidR="004A75FB" w:rsidRDefault="004A75FB">
            <w:pPr>
              <w:suppressAutoHyphens/>
              <w:kinsoku w:val="0"/>
              <w:wordWrap w:val="0"/>
              <w:overflowPunct w:val="0"/>
              <w:autoSpaceDE w:val="0"/>
              <w:autoSpaceDN w:val="0"/>
              <w:spacing w:line="336" w:lineRule="atLeast"/>
              <w:jc w:val="right"/>
              <w:rPr>
                <w:color w:val="0000FF"/>
              </w:rPr>
            </w:pPr>
          </w:p>
        </w:tc>
        <w:tc>
          <w:tcPr>
            <w:tcW w:w="1620" w:type="dxa"/>
            <w:tcBorders>
              <w:top w:val="single" w:sz="12" w:space="0" w:color="000000"/>
              <w:left w:val="single" w:sz="12" w:space="0" w:color="000000"/>
              <w:bottom w:val="single" w:sz="4" w:space="0" w:color="000000"/>
              <w:right w:val="single" w:sz="12" w:space="0" w:color="000000"/>
            </w:tcBorders>
          </w:tcPr>
          <w:p w14:paraId="32A34B43" w14:textId="77777777" w:rsidR="004A75FB" w:rsidRDefault="004A75FB">
            <w:pPr>
              <w:suppressAutoHyphens/>
              <w:kinsoku w:val="0"/>
              <w:wordWrap w:val="0"/>
              <w:overflowPunct w:val="0"/>
              <w:autoSpaceDE w:val="0"/>
              <w:autoSpaceDN w:val="0"/>
              <w:spacing w:line="336" w:lineRule="atLeast"/>
              <w:jc w:val="right"/>
              <w:rPr>
                <w:color w:val="0000FF"/>
              </w:rPr>
            </w:pPr>
          </w:p>
        </w:tc>
        <w:tc>
          <w:tcPr>
            <w:tcW w:w="1185" w:type="dxa"/>
          </w:tcPr>
          <w:p w14:paraId="3D8B146B" w14:textId="77777777" w:rsidR="004A75FB" w:rsidRDefault="004A75FB">
            <w:pPr>
              <w:suppressAutoHyphens/>
              <w:kinsoku w:val="0"/>
              <w:wordWrap w:val="0"/>
              <w:overflowPunct w:val="0"/>
              <w:autoSpaceDE w:val="0"/>
              <w:autoSpaceDN w:val="0"/>
              <w:spacing w:line="336" w:lineRule="atLeast"/>
              <w:jc w:val="right"/>
              <w:rPr>
                <w:color w:val="0000FF"/>
              </w:rPr>
            </w:pPr>
          </w:p>
        </w:tc>
        <w:tc>
          <w:tcPr>
            <w:tcW w:w="3039" w:type="dxa"/>
            <w:tcBorders>
              <w:top w:val="single" w:sz="4" w:space="0" w:color="000000"/>
              <w:left w:val="single" w:sz="4" w:space="0" w:color="000000"/>
              <w:bottom w:val="single" w:sz="4" w:space="0" w:color="000000"/>
              <w:right w:val="single" w:sz="12" w:space="0" w:color="000000"/>
            </w:tcBorders>
          </w:tcPr>
          <w:p w14:paraId="1B9B26DD" w14:textId="77777777" w:rsidR="004A75FB" w:rsidRDefault="004A75FB">
            <w:pPr>
              <w:suppressAutoHyphens/>
              <w:kinsoku w:val="0"/>
              <w:wordWrap w:val="0"/>
              <w:overflowPunct w:val="0"/>
              <w:autoSpaceDE w:val="0"/>
              <w:autoSpaceDN w:val="0"/>
              <w:spacing w:line="336" w:lineRule="atLeast"/>
              <w:jc w:val="right"/>
              <w:rPr>
                <w:color w:val="0000FF"/>
              </w:rPr>
            </w:pPr>
          </w:p>
        </w:tc>
      </w:tr>
      <w:tr w:rsidR="004A75FB" w14:paraId="15BBDE42" w14:textId="77777777" w:rsidTr="00985ABB">
        <w:trPr>
          <w:trHeight w:val="358"/>
        </w:trPr>
        <w:tc>
          <w:tcPr>
            <w:tcW w:w="240" w:type="dxa"/>
            <w:tcBorders>
              <w:left w:val="nil"/>
              <w:right w:val="single" w:sz="12" w:space="0" w:color="000000"/>
            </w:tcBorders>
          </w:tcPr>
          <w:p w14:paraId="5A91238D" w14:textId="77777777" w:rsidR="004A75FB" w:rsidRDefault="004A75FB">
            <w:pPr>
              <w:autoSpaceDE w:val="0"/>
              <w:autoSpaceDN w:val="0"/>
              <w:rPr>
                <w:color w:val="0000FF"/>
              </w:rPr>
            </w:pPr>
          </w:p>
        </w:tc>
        <w:tc>
          <w:tcPr>
            <w:tcW w:w="4293" w:type="dxa"/>
            <w:tcBorders>
              <w:top w:val="single" w:sz="12" w:space="0" w:color="000000"/>
              <w:left w:val="single" w:sz="12" w:space="0" w:color="000000"/>
              <w:bottom w:val="single" w:sz="12" w:space="0" w:color="000000"/>
              <w:right w:val="single" w:sz="12" w:space="0" w:color="000000"/>
            </w:tcBorders>
          </w:tcPr>
          <w:p w14:paraId="0D0DCD90" w14:textId="77777777" w:rsidR="004A75FB" w:rsidRDefault="00B06A38">
            <w:pPr>
              <w:suppressAutoHyphens/>
              <w:kinsoku w:val="0"/>
              <w:wordWrap w:val="0"/>
              <w:overflowPunct w:val="0"/>
              <w:autoSpaceDE w:val="0"/>
              <w:autoSpaceDN w:val="0"/>
              <w:spacing w:line="336" w:lineRule="atLeast"/>
              <w:ind w:right="240"/>
              <w:jc w:val="right"/>
              <w:rPr>
                <w:color w:val="0000FF"/>
              </w:rPr>
            </w:pPr>
            <w:r>
              <w:rPr>
                <w:rFonts w:hint="eastAsia"/>
                <w:color w:val="0000FF"/>
              </w:rPr>
              <w:t>消費税</w:t>
            </w:r>
            <w:r>
              <w:rPr>
                <w:rFonts w:hint="eastAsia"/>
                <w:color w:val="0000FF"/>
              </w:rPr>
              <w:t>8</w:t>
            </w:r>
            <w:r>
              <w:rPr>
                <w:rFonts w:hint="eastAsia"/>
                <w:color w:val="0000FF"/>
              </w:rPr>
              <w:t>％</w:t>
            </w:r>
          </w:p>
        </w:tc>
        <w:tc>
          <w:tcPr>
            <w:tcW w:w="1620" w:type="dxa"/>
            <w:tcBorders>
              <w:top w:val="single" w:sz="4" w:space="0" w:color="000000"/>
              <w:left w:val="single" w:sz="12" w:space="0" w:color="000000"/>
              <w:bottom w:val="single" w:sz="4" w:space="0" w:color="000000"/>
              <w:right w:val="single" w:sz="12" w:space="0" w:color="000000"/>
            </w:tcBorders>
          </w:tcPr>
          <w:p w14:paraId="6593D205" w14:textId="77777777" w:rsidR="004A75FB" w:rsidRDefault="004A75FB">
            <w:pPr>
              <w:suppressAutoHyphens/>
              <w:kinsoku w:val="0"/>
              <w:wordWrap w:val="0"/>
              <w:overflowPunct w:val="0"/>
              <w:autoSpaceDE w:val="0"/>
              <w:autoSpaceDN w:val="0"/>
              <w:spacing w:line="336" w:lineRule="atLeast"/>
              <w:jc w:val="right"/>
              <w:rPr>
                <w:color w:val="0000FF"/>
              </w:rPr>
            </w:pPr>
          </w:p>
        </w:tc>
        <w:tc>
          <w:tcPr>
            <w:tcW w:w="1185" w:type="dxa"/>
          </w:tcPr>
          <w:p w14:paraId="72ECF94F" w14:textId="77777777" w:rsidR="004A75FB" w:rsidRDefault="004A75FB">
            <w:pPr>
              <w:suppressAutoHyphens/>
              <w:kinsoku w:val="0"/>
              <w:wordWrap w:val="0"/>
              <w:overflowPunct w:val="0"/>
              <w:autoSpaceDE w:val="0"/>
              <w:autoSpaceDN w:val="0"/>
              <w:spacing w:line="336" w:lineRule="atLeast"/>
              <w:jc w:val="right"/>
              <w:rPr>
                <w:color w:val="0000FF"/>
              </w:rPr>
            </w:pPr>
          </w:p>
        </w:tc>
        <w:tc>
          <w:tcPr>
            <w:tcW w:w="3039" w:type="dxa"/>
            <w:tcBorders>
              <w:top w:val="single" w:sz="4" w:space="0" w:color="000000"/>
              <w:left w:val="single" w:sz="4" w:space="0" w:color="000000"/>
              <w:bottom w:val="single" w:sz="4" w:space="0" w:color="auto"/>
              <w:right w:val="single" w:sz="12" w:space="0" w:color="000000"/>
            </w:tcBorders>
          </w:tcPr>
          <w:p w14:paraId="08253055" w14:textId="2BBF1901" w:rsidR="004A75FB" w:rsidRDefault="004A75FB">
            <w:pPr>
              <w:suppressAutoHyphens/>
              <w:kinsoku w:val="0"/>
              <w:wordWrap w:val="0"/>
              <w:overflowPunct w:val="0"/>
              <w:autoSpaceDE w:val="0"/>
              <w:autoSpaceDN w:val="0"/>
              <w:spacing w:line="336" w:lineRule="atLeast"/>
              <w:jc w:val="right"/>
              <w:rPr>
                <w:color w:val="0000FF"/>
              </w:rPr>
            </w:pPr>
          </w:p>
        </w:tc>
      </w:tr>
      <w:tr w:rsidR="004A75FB" w14:paraId="7D4387A8" w14:textId="77777777" w:rsidTr="00985ABB">
        <w:tc>
          <w:tcPr>
            <w:tcW w:w="4533" w:type="dxa"/>
            <w:gridSpan w:val="2"/>
            <w:tcBorders>
              <w:left w:val="nil"/>
              <w:bottom w:val="nil"/>
              <w:right w:val="single" w:sz="12" w:space="0" w:color="000000"/>
            </w:tcBorders>
          </w:tcPr>
          <w:p w14:paraId="634A585A" w14:textId="77777777" w:rsidR="004A75FB" w:rsidRDefault="004A75FB">
            <w:pPr>
              <w:autoSpaceDE w:val="0"/>
              <w:autoSpaceDN w:val="0"/>
              <w:rPr>
                <w:color w:val="0000FF"/>
              </w:rPr>
            </w:pPr>
          </w:p>
        </w:tc>
        <w:tc>
          <w:tcPr>
            <w:tcW w:w="2805" w:type="dxa"/>
            <w:gridSpan w:val="2"/>
            <w:tcBorders>
              <w:top w:val="single" w:sz="12" w:space="0" w:color="000000"/>
              <w:left w:val="single" w:sz="12" w:space="0" w:color="000000"/>
              <w:bottom w:val="single" w:sz="12" w:space="0" w:color="000000"/>
              <w:right w:val="single" w:sz="12" w:space="0" w:color="000000"/>
            </w:tcBorders>
          </w:tcPr>
          <w:p w14:paraId="362C4E63" w14:textId="7EAFF286" w:rsidR="004A75FB" w:rsidRDefault="00B06A38">
            <w:pPr>
              <w:suppressAutoHyphens/>
              <w:kinsoku w:val="0"/>
              <w:wordWrap w:val="0"/>
              <w:overflowPunct w:val="0"/>
              <w:autoSpaceDE w:val="0"/>
              <w:autoSpaceDN w:val="0"/>
              <w:spacing w:line="336" w:lineRule="atLeast"/>
              <w:jc w:val="right"/>
              <w:rPr>
                <w:color w:val="0000FF"/>
              </w:rPr>
            </w:pPr>
            <w:r>
              <w:rPr>
                <w:rFonts w:hint="eastAsia"/>
                <w:color w:val="0000FF"/>
              </w:rPr>
              <w:t>申し込み時</w:t>
            </w:r>
            <w:r w:rsidR="001E6601">
              <w:rPr>
                <w:rFonts w:hint="eastAsia"/>
                <w:color w:val="0000FF"/>
              </w:rPr>
              <w:t>総</w:t>
            </w:r>
            <w:r>
              <w:rPr>
                <w:rFonts w:hint="eastAsia"/>
                <w:color w:val="0000FF"/>
              </w:rPr>
              <w:t>合計</w:t>
            </w:r>
          </w:p>
        </w:tc>
        <w:tc>
          <w:tcPr>
            <w:tcW w:w="3039" w:type="dxa"/>
            <w:tcBorders>
              <w:top w:val="single" w:sz="4" w:space="0" w:color="000000"/>
              <w:left w:val="single" w:sz="12" w:space="0" w:color="000000"/>
              <w:bottom w:val="single" w:sz="12" w:space="0" w:color="000000"/>
              <w:right w:val="single" w:sz="12" w:space="0" w:color="000000"/>
            </w:tcBorders>
          </w:tcPr>
          <w:p w14:paraId="5CC7EFB3" w14:textId="5D2F1880" w:rsidR="004A75FB" w:rsidRDefault="00B06A38">
            <w:pPr>
              <w:suppressAutoHyphens/>
              <w:kinsoku w:val="0"/>
              <w:wordWrap w:val="0"/>
              <w:overflowPunct w:val="0"/>
              <w:autoSpaceDE w:val="0"/>
              <w:autoSpaceDN w:val="0"/>
              <w:spacing w:line="336" w:lineRule="atLeast"/>
              <w:jc w:val="right"/>
              <w:rPr>
                <w:color w:val="0000FF"/>
              </w:rPr>
            </w:pPr>
            <w:r>
              <w:rPr>
                <w:rFonts w:hint="eastAsia"/>
                <w:color w:val="0000FF"/>
              </w:rPr>
              <w:t>円</w:t>
            </w:r>
          </w:p>
        </w:tc>
      </w:tr>
      <w:tr w:rsidR="004A75FB" w14:paraId="55865719" w14:textId="77777777" w:rsidTr="00985ABB">
        <w:tc>
          <w:tcPr>
            <w:tcW w:w="4533" w:type="dxa"/>
            <w:gridSpan w:val="2"/>
            <w:tcBorders>
              <w:left w:val="nil"/>
              <w:bottom w:val="nil"/>
              <w:right w:val="single" w:sz="12" w:space="0" w:color="000000"/>
            </w:tcBorders>
          </w:tcPr>
          <w:p w14:paraId="22B82BDF" w14:textId="77777777" w:rsidR="004A75FB" w:rsidRDefault="004A75FB">
            <w:pPr>
              <w:autoSpaceDE w:val="0"/>
              <w:autoSpaceDN w:val="0"/>
              <w:rPr>
                <w:color w:val="0000FF"/>
              </w:rPr>
            </w:pPr>
          </w:p>
        </w:tc>
        <w:tc>
          <w:tcPr>
            <w:tcW w:w="2805" w:type="dxa"/>
            <w:gridSpan w:val="2"/>
            <w:tcBorders>
              <w:top w:val="single" w:sz="12" w:space="0" w:color="000000"/>
              <w:left w:val="single" w:sz="12" w:space="0" w:color="000000"/>
              <w:bottom w:val="single" w:sz="12" w:space="0" w:color="000000"/>
              <w:right w:val="single" w:sz="12" w:space="0" w:color="000000"/>
            </w:tcBorders>
          </w:tcPr>
          <w:p w14:paraId="0E77DCF6" w14:textId="0A288D1B" w:rsidR="004A75FB" w:rsidRDefault="004A75FB">
            <w:pPr>
              <w:suppressAutoHyphens/>
              <w:kinsoku w:val="0"/>
              <w:wordWrap w:val="0"/>
              <w:overflowPunct w:val="0"/>
              <w:autoSpaceDE w:val="0"/>
              <w:autoSpaceDN w:val="0"/>
              <w:spacing w:line="336" w:lineRule="atLeast"/>
              <w:jc w:val="right"/>
              <w:rPr>
                <w:color w:val="0000FF"/>
              </w:rPr>
            </w:pPr>
          </w:p>
        </w:tc>
        <w:tc>
          <w:tcPr>
            <w:tcW w:w="3039" w:type="dxa"/>
            <w:tcBorders>
              <w:top w:val="single" w:sz="4" w:space="0" w:color="000000"/>
              <w:left w:val="single" w:sz="12" w:space="0" w:color="000000"/>
              <w:bottom w:val="single" w:sz="12" w:space="0" w:color="000000"/>
              <w:right w:val="single" w:sz="12" w:space="0" w:color="000000"/>
            </w:tcBorders>
          </w:tcPr>
          <w:p w14:paraId="27647FC4" w14:textId="70D199D7" w:rsidR="004A75FB" w:rsidRDefault="004A75FB">
            <w:pPr>
              <w:suppressAutoHyphens/>
              <w:kinsoku w:val="0"/>
              <w:wordWrap w:val="0"/>
              <w:overflowPunct w:val="0"/>
              <w:autoSpaceDE w:val="0"/>
              <w:autoSpaceDN w:val="0"/>
              <w:spacing w:line="336" w:lineRule="atLeast"/>
              <w:jc w:val="right"/>
              <w:rPr>
                <w:color w:val="0000FF"/>
              </w:rPr>
            </w:pPr>
          </w:p>
        </w:tc>
      </w:tr>
    </w:tbl>
    <w:p w14:paraId="1DC82C35" w14:textId="77777777" w:rsidR="004A75FB" w:rsidRDefault="004A75FB">
      <w:pPr>
        <w:rPr>
          <w:rFonts w:ascii="SimSun" w:hAnsi="SimSun"/>
          <w:color w:val="0000FF"/>
          <w:sz w:val="21"/>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85"/>
      </w:tblGrid>
      <w:tr w:rsidR="004A75FB" w14:paraId="0119F270" w14:textId="77777777" w:rsidTr="00985ABB">
        <w:tc>
          <w:tcPr>
            <w:tcW w:w="10485" w:type="dxa"/>
          </w:tcPr>
          <w:p w14:paraId="2354A3BB" w14:textId="3057C9D2" w:rsidR="004A75FB" w:rsidRPr="008C0098" w:rsidRDefault="00B06A38" w:rsidP="0089385D">
            <w:pPr>
              <w:spacing w:line="504" w:lineRule="exact"/>
              <w:ind w:firstLineChars="200" w:firstLine="640"/>
              <w:rPr>
                <w:b/>
                <w:sz w:val="32"/>
                <w:szCs w:val="32"/>
              </w:rPr>
            </w:pPr>
            <w:r w:rsidRPr="0087460F">
              <w:rPr>
                <w:rFonts w:hint="eastAsia"/>
                <w:sz w:val="32"/>
                <w:szCs w:val="32"/>
              </w:rPr>
              <w:t xml:space="preserve">今回プラン内容　</w:t>
            </w:r>
            <w:r w:rsidR="00C41849">
              <w:rPr>
                <w:rFonts w:hint="eastAsia"/>
                <w:sz w:val="32"/>
                <w:szCs w:val="32"/>
              </w:rPr>
              <w:t xml:space="preserve">　</w:t>
            </w:r>
            <w:r w:rsidRPr="0087460F">
              <w:rPr>
                <w:rFonts w:hint="eastAsia"/>
                <w:sz w:val="32"/>
                <w:szCs w:val="32"/>
              </w:rPr>
              <w:t xml:space="preserve">　</w:t>
            </w:r>
            <w:r w:rsidR="00972C64">
              <w:rPr>
                <w:rFonts w:hint="eastAsia"/>
                <w:sz w:val="32"/>
                <w:szCs w:val="32"/>
              </w:rPr>
              <w:t xml:space="preserve">　</w:t>
            </w:r>
            <w:r w:rsidR="001B2CC7">
              <w:rPr>
                <w:rFonts w:hint="eastAsia"/>
                <w:sz w:val="32"/>
                <w:szCs w:val="32"/>
              </w:rPr>
              <w:t xml:space="preserve">　</w:t>
            </w:r>
            <w:r w:rsidRPr="0087460F">
              <w:rPr>
                <w:rFonts w:hint="eastAsia"/>
                <w:sz w:val="32"/>
                <w:szCs w:val="32"/>
              </w:rPr>
              <w:t xml:space="preserve">プラン　約　</w:t>
            </w:r>
            <w:r w:rsidR="00972C64">
              <w:rPr>
                <w:rFonts w:hint="eastAsia"/>
                <w:sz w:val="32"/>
                <w:szCs w:val="32"/>
              </w:rPr>
              <w:t xml:space="preserve">　　</w:t>
            </w:r>
            <w:r w:rsidRPr="0087460F">
              <w:rPr>
                <w:rFonts w:hint="eastAsia"/>
                <w:sz w:val="32"/>
                <w:szCs w:val="32"/>
              </w:rPr>
              <w:t>人</w:t>
            </w:r>
            <w:r w:rsidR="002D0587">
              <w:rPr>
                <w:rFonts w:hint="eastAsia"/>
                <w:sz w:val="32"/>
                <w:szCs w:val="32"/>
              </w:rPr>
              <w:t xml:space="preserve">。　</w:t>
            </w:r>
            <w:r w:rsidR="0089385D">
              <w:rPr>
                <w:rFonts w:hint="eastAsia"/>
                <w:sz w:val="32"/>
                <w:szCs w:val="32"/>
              </w:rPr>
              <w:t>講師</w:t>
            </w:r>
            <w:r w:rsidR="00972C64">
              <w:rPr>
                <w:rFonts w:hint="eastAsia"/>
                <w:sz w:val="32"/>
                <w:szCs w:val="32"/>
              </w:rPr>
              <w:t xml:space="preserve">　　　</w:t>
            </w:r>
            <w:r w:rsidR="0089385D">
              <w:rPr>
                <w:rFonts w:hint="eastAsia"/>
                <w:sz w:val="32"/>
                <w:szCs w:val="32"/>
              </w:rPr>
              <w:t>人</w:t>
            </w:r>
          </w:p>
        </w:tc>
      </w:tr>
      <w:tr w:rsidR="004A75FB" w14:paraId="249EC7B0" w14:textId="77777777" w:rsidTr="00985ABB">
        <w:tc>
          <w:tcPr>
            <w:tcW w:w="10485" w:type="dxa"/>
          </w:tcPr>
          <w:p w14:paraId="58894166" w14:textId="7E328894" w:rsidR="00AE3BAE" w:rsidRPr="0087460F" w:rsidRDefault="0062135D" w:rsidP="0062135D">
            <w:pPr>
              <w:snapToGrid w:val="0"/>
            </w:pPr>
            <w:r>
              <w:rPr>
                <w:rFonts w:ascii="メイリオ" w:eastAsia="メイリオ" w:hAnsi="メイリオ" w:hint="eastAsia"/>
                <w:color w:val="3F3F3F"/>
                <w:sz w:val="22"/>
              </w:rPr>
              <w:t>ハーバリウム1本制作。リボン付きプラン。</w:t>
            </w:r>
            <w:r w:rsidR="00D650BA">
              <w:rPr>
                <w:rFonts w:ascii="メイリオ" w:eastAsia="メイリオ" w:hAnsi="メイリオ" w:hint="eastAsia"/>
                <w:color w:val="3F3F3F"/>
                <w:sz w:val="22"/>
              </w:rPr>
              <w:t>10分説明後、好きなボトルを選んでいただき、メインのお花を1種類決めてから底の砂から入れ始めます。</w:t>
            </w:r>
            <w:r w:rsidR="00816789">
              <w:rPr>
                <w:rFonts w:ascii="メイリオ" w:eastAsia="メイリオ" w:hAnsi="メイリオ" w:hint="eastAsia"/>
                <w:color w:val="3F3F3F"/>
                <w:sz w:val="22"/>
              </w:rPr>
              <w:t>底花、</w:t>
            </w:r>
            <w:r w:rsidR="004633DD">
              <w:rPr>
                <w:rFonts w:ascii="メイリオ" w:eastAsia="メイリオ" w:hAnsi="メイリオ" w:hint="eastAsia"/>
                <w:color w:val="3F3F3F"/>
                <w:sz w:val="22"/>
              </w:rPr>
              <w:t>小枝、サブ花材、枝、メイン花材の順に入れて完成させます。</w:t>
            </w:r>
            <w:r w:rsidR="00990014">
              <w:rPr>
                <w:rFonts w:ascii="メイリオ" w:eastAsia="メイリオ" w:hAnsi="メイリオ" w:hint="eastAsia"/>
                <w:color w:val="3F3F3F"/>
                <w:sz w:val="22"/>
              </w:rPr>
              <w:t>最後に</w:t>
            </w:r>
            <w:r w:rsidR="00292E95">
              <w:rPr>
                <w:rFonts w:ascii="メイリオ" w:eastAsia="メイリオ" w:hAnsi="メイリオ" w:hint="eastAsia"/>
                <w:color w:val="3F3F3F"/>
                <w:sz w:val="22"/>
              </w:rPr>
              <w:t>ハーバリウム</w:t>
            </w:r>
            <w:r w:rsidR="00990014">
              <w:rPr>
                <w:rFonts w:ascii="メイリオ" w:eastAsia="メイリオ" w:hAnsi="メイリオ" w:hint="eastAsia"/>
                <w:color w:val="3F3F3F"/>
                <w:sz w:val="22"/>
              </w:rPr>
              <w:t>専用液を入れキャップ、リボンを付け</w:t>
            </w:r>
            <w:r w:rsidR="00C223F1">
              <w:rPr>
                <w:rFonts w:ascii="メイリオ" w:eastAsia="メイリオ" w:hAnsi="メイリオ" w:hint="eastAsia"/>
                <w:color w:val="3F3F3F"/>
                <w:sz w:val="22"/>
              </w:rPr>
              <w:t>完成です。そのままお持ち帰りができます。</w:t>
            </w:r>
            <w:r w:rsidR="005A0F38">
              <w:rPr>
                <w:rFonts w:ascii="メイリオ" w:eastAsia="メイリオ" w:hAnsi="メイリオ" w:hint="eastAsia"/>
                <w:color w:val="3F3F3F"/>
                <w:sz w:val="22"/>
              </w:rPr>
              <w:t xml:space="preserve">　【容量】</w:t>
            </w:r>
            <w:r w:rsidRPr="0062135D">
              <w:rPr>
                <w:rFonts w:ascii="メイリオ" w:eastAsia="メイリオ" w:hAnsi="メイリオ" w:hint="eastAsia"/>
                <w:color w:val="3F3F3F"/>
                <w:sz w:val="22"/>
              </w:rPr>
              <w:t>120㏄ボトル</w:t>
            </w:r>
            <w:r>
              <w:rPr>
                <w:rFonts w:ascii="メイリオ" w:eastAsia="メイリオ" w:hAnsi="メイリオ" w:hint="eastAsia"/>
                <w:color w:val="3F3F3F"/>
                <w:sz w:val="22"/>
              </w:rPr>
              <w:t>。最大</w:t>
            </w:r>
            <w:r w:rsidRPr="0062135D">
              <w:rPr>
                <w:rFonts w:ascii="メイリオ" w:eastAsia="メイリオ" w:hAnsi="メイリオ" w:hint="eastAsia"/>
                <w:color w:val="3F3F3F"/>
                <w:sz w:val="22"/>
              </w:rPr>
              <w:t>ボトルサイズ横48mm×縦165mm他。当日3種類位から選べます。</w:t>
            </w:r>
            <w:r w:rsidR="00241DB4" w:rsidRPr="0062135D">
              <w:rPr>
                <w:rFonts w:ascii="メイリオ" w:eastAsia="メイリオ" w:hAnsi="メイリオ" w:hint="eastAsia"/>
                <w:color w:val="3F3F3F"/>
                <w:sz w:val="22"/>
              </w:rPr>
              <w:t>【メイン花】バラＣ、ヘリクリサムＢグレード、千日紅Ｂ、ベリーＢどんぐり木の実Ａ他　【サブ花】タタリカＡ、あじさいＡ、カスミソウＢ、メタセコイヤ・ブナ、その他小花Ｂ、枝物、葉物他50種類</w:t>
            </w:r>
            <w:r w:rsidR="00D74721">
              <w:rPr>
                <w:rFonts w:ascii="メイリオ" w:eastAsia="メイリオ" w:hAnsi="メイリオ" w:hint="eastAsia"/>
                <w:color w:val="3F3F3F"/>
                <w:sz w:val="22"/>
              </w:rPr>
              <w:t>。*花材</w:t>
            </w:r>
            <w:r w:rsidR="002645E8">
              <w:rPr>
                <w:rFonts w:ascii="メイリオ" w:eastAsia="メイリオ" w:hAnsi="メイリオ" w:hint="eastAsia"/>
                <w:color w:val="3F3F3F"/>
                <w:sz w:val="22"/>
              </w:rPr>
              <w:t>品質</w:t>
            </w:r>
            <w:r w:rsidR="00D74721">
              <w:rPr>
                <w:rFonts w:ascii="メイリオ" w:eastAsia="メイリオ" w:hAnsi="メイリオ" w:hint="eastAsia"/>
                <w:color w:val="3F3F3F"/>
                <w:sz w:val="22"/>
              </w:rPr>
              <w:t>はAAが最高グレード、Bが並です。</w:t>
            </w:r>
            <w:r w:rsidR="00BD2419">
              <w:rPr>
                <w:rFonts w:ascii="メイリオ" w:eastAsia="メイリオ" w:hAnsi="メイリオ" w:hint="eastAsia"/>
                <w:color w:val="3F3F3F"/>
                <w:sz w:val="22"/>
              </w:rPr>
              <w:t xml:space="preserve">　　　*お手伝い</w:t>
            </w:r>
            <w:r w:rsidR="005B3B30">
              <w:rPr>
                <w:rFonts w:ascii="メイリオ" w:eastAsia="メイリオ" w:hAnsi="メイリオ" w:hint="eastAsia"/>
                <w:color w:val="3F3F3F"/>
                <w:sz w:val="22"/>
              </w:rPr>
              <w:t xml:space="preserve">　　</w:t>
            </w:r>
            <w:r w:rsidR="00BD2419">
              <w:rPr>
                <w:rFonts w:ascii="メイリオ" w:eastAsia="メイリオ" w:hAnsi="メイリオ" w:hint="eastAsia"/>
                <w:color w:val="3F3F3F"/>
                <w:sz w:val="22"/>
              </w:rPr>
              <w:t>人位必要です。</w:t>
            </w:r>
          </w:p>
        </w:tc>
      </w:tr>
    </w:tbl>
    <w:p w14:paraId="7A5F7869" w14:textId="77777777" w:rsidR="004A75FB" w:rsidRDefault="004A75FB">
      <w:pPr>
        <w:snapToGrid w:val="0"/>
        <w:rPr>
          <w:color w:val="FF0000"/>
          <w:sz w:val="18"/>
          <w:szCs w:val="22"/>
        </w:rPr>
      </w:pPr>
    </w:p>
    <w:p w14:paraId="562A04FE" w14:textId="77777777" w:rsidR="00A41FA1" w:rsidRPr="006B7C8A" w:rsidRDefault="00B06A38">
      <w:pPr>
        <w:snapToGrid w:val="0"/>
        <w:rPr>
          <w:color w:val="FF0000"/>
          <w:sz w:val="21"/>
          <w:szCs w:val="22"/>
        </w:rPr>
      </w:pPr>
      <w:r w:rsidRPr="006B7C8A">
        <w:rPr>
          <w:rFonts w:hint="eastAsia"/>
          <w:color w:val="FF0000"/>
          <w:sz w:val="21"/>
          <w:szCs w:val="22"/>
        </w:rPr>
        <w:t>注＞</w:t>
      </w:r>
      <w:r w:rsidR="00A723D1" w:rsidRPr="006B7C8A">
        <w:rPr>
          <w:rFonts w:hint="eastAsia"/>
          <w:color w:val="FF0000"/>
          <w:sz w:val="22"/>
          <w:szCs w:val="22"/>
        </w:rPr>
        <w:t>開催日の１０日前以降（最終確定後）の</w:t>
      </w:r>
      <w:r w:rsidRPr="006B7C8A">
        <w:rPr>
          <w:rFonts w:hint="eastAsia"/>
          <w:color w:val="FF0000"/>
          <w:sz w:val="21"/>
          <w:szCs w:val="22"/>
        </w:rPr>
        <w:t>人数の変更は、団体料金につきキャンセル料金が</w:t>
      </w:r>
      <w:r w:rsidRPr="006B7C8A">
        <w:rPr>
          <w:rFonts w:hint="eastAsia"/>
          <w:color w:val="FF0000"/>
          <w:sz w:val="21"/>
          <w:szCs w:val="22"/>
        </w:rPr>
        <w:t>100</w:t>
      </w:r>
      <w:r w:rsidRPr="006B7C8A">
        <w:rPr>
          <w:rFonts w:hint="eastAsia"/>
          <w:color w:val="FF0000"/>
          <w:sz w:val="21"/>
          <w:szCs w:val="22"/>
        </w:rPr>
        <w:t>パーセント掛かります。</w:t>
      </w:r>
      <w:r w:rsidR="00390AF8" w:rsidRPr="006B7C8A">
        <w:rPr>
          <w:rFonts w:hint="eastAsia"/>
          <w:color w:val="FF0000"/>
          <w:sz w:val="21"/>
          <w:szCs w:val="22"/>
        </w:rPr>
        <w:t>当日増える分は構いません。</w:t>
      </w:r>
      <w:r w:rsidR="00A41FA1" w:rsidRPr="006B7C8A">
        <w:rPr>
          <w:rFonts w:hint="eastAsia"/>
          <w:color w:val="FF0000"/>
          <w:sz w:val="21"/>
          <w:szCs w:val="22"/>
        </w:rPr>
        <w:t>費用は当日現金払いでお願いします。</w:t>
      </w:r>
      <w:r w:rsidRPr="006B7C8A">
        <w:rPr>
          <w:rFonts w:hint="eastAsia"/>
          <w:color w:val="FF0000"/>
          <w:sz w:val="21"/>
          <w:szCs w:val="22"/>
        </w:rPr>
        <w:t xml:space="preserve">　</w:t>
      </w:r>
    </w:p>
    <w:p w14:paraId="4FF1783C" w14:textId="5B38D52C" w:rsidR="004A75FB" w:rsidRPr="00A723D1" w:rsidRDefault="00B06A38">
      <w:pPr>
        <w:snapToGrid w:val="0"/>
        <w:rPr>
          <w:color w:val="FF0000"/>
          <w:sz w:val="20"/>
          <w:szCs w:val="22"/>
        </w:rPr>
      </w:pPr>
      <w:r>
        <w:rPr>
          <w:rFonts w:hint="eastAsia"/>
          <w:b/>
          <w:color w:val="FF0000"/>
          <w:sz w:val="20"/>
        </w:rPr>
        <w:t>以上の内容で相違ありません。最終人数は１０日前までに連絡を入れます</w:t>
      </w:r>
      <w:r w:rsidR="00A723D1">
        <w:rPr>
          <w:rFonts w:hint="eastAsia"/>
          <w:color w:val="FF0000"/>
          <w:sz w:val="21"/>
          <w:szCs w:val="22"/>
        </w:rPr>
        <w:t>（最終確定）</w:t>
      </w:r>
      <w:r>
        <w:rPr>
          <w:rFonts w:hint="eastAsia"/>
          <w:b/>
          <w:color w:val="FF0000"/>
          <w:sz w:val="20"/>
        </w:rPr>
        <w:t>。</w:t>
      </w:r>
    </w:p>
    <w:p w14:paraId="7D9E79E6" w14:textId="77777777" w:rsidR="004A75FB" w:rsidRDefault="004A75FB">
      <w:pPr>
        <w:rPr>
          <w:bCs/>
          <w:color w:val="FF0000"/>
          <w:sz w:val="18"/>
          <w:szCs w:val="22"/>
        </w:rPr>
      </w:pPr>
    </w:p>
    <w:p w14:paraId="43B7602B" w14:textId="77777777" w:rsidR="004A75FB" w:rsidRDefault="00B06A38">
      <w:pPr>
        <w:rPr>
          <w:b/>
          <w:color w:val="0000FF"/>
          <w:u w:val="single"/>
        </w:rPr>
      </w:pPr>
      <w:r>
        <w:rPr>
          <w:rFonts w:hint="eastAsia"/>
          <w:b/>
          <w:color w:val="0000FF"/>
          <w:u w:val="single"/>
        </w:rPr>
        <w:t xml:space="preserve">代表者氏名　　　　　　　　　　　　　　　住所　　　　　　　　　　　　　　　　　　　　　</w:t>
      </w:r>
    </w:p>
    <w:p w14:paraId="6CF135F3" w14:textId="77777777" w:rsidR="004A75FB" w:rsidRDefault="00B06A38">
      <w:pPr>
        <w:rPr>
          <w:color w:val="0000FF"/>
        </w:rPr>
      </w:pPr>
      <w:r>
        <w:rPr>
          <w:rFonts w:hint="eastAsia"/>
          <w:color w:val="0000FF"/>
        </w:rPr>
        <w:t xml:space="preserve">　　　　　　　　　　　　　　　　　</w:t>
      </w:r>
    </w:p>
    <w:p w14:paraId="7CAF8D6E" w14:textId="3D0B8992" w:rsidR="004A75FB" w:rsidRDefault="00B06A38">
      <w:pPr>
        <w:rPr>
          <w:color w:val="0000FF"/>
          <w:u w:val="single"/>
        </w:rPr>
      </w:pPr>
      <w:r>
        <w:rPr>
          <w:rFonts w:hint="eastAsia"/>
          <w:color w:val="0000FF"/>
          <w:u w:val="single"/>
        </w:rPr>
        <w:t xml:space="preserve">携帯電話番号　　　　　　　　</w:t>
      </w:r>
      <w:r w:rsidR="00AE3BAE">
        <w:rPr>
          <w:rFonts w:hint="eastAsia"/>
          <w:color w:val="0000FF"/>
          <w:u w:val="single"/>
        </w:rPr>
        <w:t xml:space="preserve">　　　　　　当日連絡先　　　　　　　　　　　　　　</w:t>
      </w:r>
      <w:r w:rsidR="00985ABB">
        <w:rPr>
          <w:rFonts w:hint="eastAsia"/>
          <w:color w:val="0000FF"/>
          <w:u w:val="single"/>
        </w:rPr>
        <w:t xml:space="preserve">　</w:t>
      </w:r>
      <w:r w:rsidR="00985ABB">
        <w:rPr>
          <w:color w:val="0000FF"/>
          <w:u w:val="single"/>
        </w:rPr>
        <w:t xml:space="preserve">　</w:t>
      </w:r>
      <w:r>
        <w:rPr>
          <w:rFonts w:hint="eastAsia"/>
          <w:color w:val="0000FF"/>
          <w:u w:val="single"/>
        </w:rPr>
        <w:t xml:space="preserve">　　</w:t>
      </w:r>
    </w:p>
    <w:p w14:paraId="08DAE11D" w14:textId="3977D5FA" w:rsidR="004A75FB" w:rsidRDefault="00B06A38" w:rsidP="002D503E">
      <w:pPr>
        <w:shd w:val="solid" w:color="FFFFFF" w:fill="auto"/>
        <w:autoSpaceDN w:val="0"/>
        <w:snapToGrid w:val="0"/>
        <w:spacing w:before="100" w:beforeAutospacing="1" w:after="100" w:afterAutospacing="1"/>
        <w:textAlignment w:val="top"/>
        <w:rPr>
          <w:color w:val="FF0000"/>
          <w:sz w:val="21"/>
          <w:szCs w:val="21"/>
        </w:rPr>
      </w:pPr>
      <w:r>
        <w:rPr>
          <w:rFonts w:hint="eastAsia"/>
          <w:b/>
          <w:color w:val="0000FF"/>
          <w:u w:val="single"/>
        </w:rPr>
        <w:t>当日開催場所</w:t>
      </w:r>
      <w:r>
        <w:rPr>
          <w:rFonts w:hint="eastAsia"/>
          <w:color w:val="0000FF"/>
          <w:u w:val="single"/>
        </w:rPr>
        <w:t xml:space="preserve">　　</w:t>
      </w:r>
      <w:r w:rsidR="005B3B30">
        <w:rPr>
          <w:rFonts w:hint="eastAsia"/>
          <w:color w:val="0000FF"/>
          <w:u w:val="single"/>
        </w:rPr>
        <w:t xml:space="preserve">　　　　　　　　　　</w:t>
      </w:r>
      <w:r>
        <w:rPr>
          <w:rFonts w:hint="eastAsia"/>
          <w:color w:val="0000FF"/>
          <w:u w:val="single"/>
        </w:rPr>
        <w:t xml:space="preserve">　　　住所　　　　　　　　　　　　　　</w:t>
      </w:r>
      <w:r w:rsidR="00985ABB">
        <w:rPr>
          <w:rFonts w:hint="eastAsia"/>
          <w:color w:val="0000FF"/>
          <w:u w:val="single"/>
        </w:rPr>
        <w:t xml:space="preserve">　</w:t>
      </w:r>
      <w:r>
        <w:rPr>
          <w:rFonts w:hint="eastAsia"/>
          <w:color w:val="0000FF"/>
          <w:u w:val="single"/>
        </w:rPr>
        <w:t xml:space="preserve">　　　　　</w:t>
      </w:r>
    </w:p>
    <w:p w14:paraId="53399440" w14:textId="77777777" w:rsidR="003A3D12" w:rsidRDefault="003A3D12">
      <w:pPr>
        <w:snapToGrid w:val="0"/>
        <w:rPr>
          <w:color w:val="FF0000"/>
          <w:sz w:val="21"/>
          <w:szCs w:val="21"/>
        </w:rPr>
      </w:pPr>
    </w:p>
    <w:p w14:paraId="2D2BA53A" w14:textId="362745B2" w:rsidR="004A75FB" w:rsidRPr="0087460F" w:rsidRDefault="00B06A38">
      <w:pPr>
        <w:snapToGrid w:val="0"/>
        <w:rPr>
          <w:b/>
        </w:rPr>
      </w:pPr>
      <w:r w:rsidRPr="0087460F">
        <w:rPr>
          <w:rFonts w:hint="eastAsia"/>
          <w:b/>
          <w:sz w:val="28"/>
          <w:szCs w:val="28"/>
        </w:rPr>
        <w:t>FAX  052-551-0787</w:t>
      </w:r>
      <w:r w:rsidRPr="0087460F">
        <w:rPr>
          <w:rFonts w:hint="eastAsia"/>
          <w:b/>
          <w:sz w:val="28"/>
          <w:szCs w:val="28"/>
        </w:rPr>
        <w:t xml:space="preserve">　　メール　</w:t>
      </w:r>
      <w:hyperlink r:id="rId10" w:history="1">
        <w:r w:rsidR="00ED548E" w:rsidRPr="00A708A4">
          <w:rPr>
            <w:rStyle w:val="a5"/>
            <w:b/>
            <w:sz w:val="28"/>
            <w:szCs w:val="28"/>
          </w:rPr>
          <w:t>info</w:t>
        </w:r>
        <w:r w:rsidR="00ED548E" w:rsidRPr="00A708A4">
          <w:rPr>
            <w:rStyle w:val="a5"/>
            <w:rFonts w:hint="eastAsia"/>
            <w:b/>
            <w:sz w:val="28"/>
            <w:szCs w:val="28"/>
          </w:rPr>
          <w:t>@</w:t>
        </w:r>
        <w:r w:rsidR="00ED548E" w:rsidRPr="00A708A4">
          <w:rPr>
            <w:rStyle w:val="a5"/>
            <w:b/>
            <w:sz w:val="28"/>
            <w:szCs w:val="28"/>
          </w:rPr>
          <w:t>chiyono</w:t>
        </w:r>
        <w:r w:rsidR="00ED548E" w:rsidRPr="00A708A4">
          <w:rPr>
            <w:rStyle w:val="a5"/>
            <w:rFonts w:hint="eastAsia"/>
            <w:b/>
            <w:sz w:val="28"/>
            <w:szCs w:val="28"/>
          </w:rPr>
          <w:t>.</w:t>
        </w:r>
        <w:r w:rsidR="00ED548E" w:rsidRPr="00A708A4">
          <w:rPr>
            <w:rStyle w:val="a5"/>
            <w:b/>
            <w:sz w:val="28"/>
            <w:szCs w:val="28"/>
          </w:rPr>
          <w:t>net</w:t>
        </w:r>
      </w:hyperlink>
      <w:r w:rsidRPr="0087460F">
        <w:rPr>
          <w:rFonts w:hint="eastAsia"/>
          <w:b/>
          <w:sz w:val="28"/>
          <w:szCs w:val="28"/>
        </w:rPr>
        <w:t xml:space="preserve">  </w:t>
      </w:r>
      <w:r w:rsidRPr="0087460F">
        <w:rPr>
          <w:rFonts w:hint="eastAsia"/>
          <w:b/>
        </w:rPr>
        <w:t>ちよの</w:t>
      </w:r>
      <w:r w:rsidRPr="0087460F">
        <w:rPr>
          <w:rFonts w:hint="eastAsia"/>
          <w:b/>
          <w:sz w:val="22"/>
          <w:szCs w:val="22"/>
        </w:rPr>
        <w:t xml:space="preserve">代表　</w:t>
      </w:r>
      <w:r w:rsidRPr="0087460F">
        <w:rPr>
          <w:rFonts w:hint="eastAsia"/>
          <w:b/>
        </w:rPr>
        <w:t>小崎陽一</w:t>
      </w:r>
    </w:p>
    <w:p w14:paraId="4FD1F22B" w14:textId="77777777" w:rsidR="00B06A38" w:rsidRDefault="00B06A38">
      <w:pPr>
        <w:snapToGrid w:val="0"/>
        <w:rPr>
          <w:rFonts w:ascii="SimSun" w:hAnsi="SimSun"/>
          <w:sz w:val="20"/>
          <w:szCs w:val="20"/>
        </w:rPr>
      </w:pPr>
    </w:p>
    <w:p w14:paraId="7E6E66B3" w14:textId="4C7F6EFE" w:rsidR="004A75FB" w:rsidRPr="0087460F" w:rsidRDefault="003667CC">
      <w:pPr>
        <w:snapToGrid w:val="0"/>
        <w:rPr>
          <w:rFonts w:ascii="SimSun" w:hAnsi="SimSun"/>
          <w:sz w:val="22"/>
          <w:szCs w:val="22"/>
        </w:rPr>
      </w:pPr>
      <w:hyperlink r:id="rId11" w:history="1">
        <w:r w:rsidR="00B06A38" w:rsidRPr="0087460F">
          <w:rPr>
            <w:rFonts w:ascii="SimSun" w:hAnsi="SimSun" w:hint="eastAsia"/>
            <w:sz w:val="20"/>
            <w:szCs w:val="20"/>
          </w:rPr>
          <w:t>＜</w:t>
        </w:r>
        <w:r w:rsidR="00B06A38" w:rsidRPr="0087460F">
          <w:rPr>
            <w:rFonts w:ascii="SimSun" w:hAnsi="SimSun"/>
            <w:sz w:val="20"/>
            <w:szCs w:val="20"/>
          </w:rPr>
          <w:t xml:space="preserve">　</w:t>
        </w:r>
        <w:r w:rsidR="00B06A38" w:rsidRPr="0087460F">
          <w:rPr>
            <w:rFonts w:ascii="SimSun" w:hAnsi="SimSun" w:hint="eastAsia"/>
            <w:sz w:val="20"/>
            <w:szCs w:val="20"/>
          </w:rPr>
          <w:t>陶芸・ガラスちよの＞</w:t>
        </w:r>
        <w:r w:rsidR="00B06A38" w:rsidRPr="0087460F">
          <w:rPr>
            <w:rFonts w:ascii="SimSun" w:hAnsi="SimSun"/>
            <w:sz w:val="20"/>
            <w:szCs w:val="20"/>
          </w:rPr>
          <w:t xml:space="preserve">　</w:t>
        </w:r>
      </w:hyperlink>
      <w:r w:rsidR="00B06A38" w:rsidRPr="0087460F">
        <w:rPr>
          <w:rFonts w:hint="eastAsia"/>
          <w:bCs/>
          <w:sz w:val="20"/>
          <w:szCs w:val="21"/>
        </w:rPr>
        <w:t xml:space="preserve">お見積り・問い合わせ責任者　　</w:t>
      </w:r>
      <w:r w:rsidR="00B06A38" w:rsidRPr="0087460F">
        <w:rPr>
          <w:rFonts w:ascii="SimSun" w:hAnsi="SimSun" w:hint="eastAsia"/>
          <w:sz w:val="20"/>
          <w:szCs w:val="20"/>
        </w:rPr>
        <w:t>代表</w:t>
      </w:r>
      <w:r w:rsidR="00B06A38" w:rsidRPr="0087460F">
        <w:rPr>
          <w:rFonts w:ascii="SimSun" w:hAnsi="SimSun" w:hint="eastAsia"/>
          <w:sz w:val="20"/>
          <w:szCs w:val="20"/>
        </w:rPr>
        <w:t xml:space="preserve"> </w:t>
      </w:r>
      <w:r w:rsidR="00B06A38" w:rsidRPr="0087460F">
        <w:rPr>
          <w:rFonts w:ascii="SimSun" w:hAnsi="SimSun" w:hint="eastAsia"/>
          <w:sz w:val="20"/>
          <w:szCs w:val="20"/>
        </w:rPr>
        <w:t>小崎</w:t>
      </w:r>
      <w:r w:rsidR="00B06A38" w:rsidRPr="0087460F">
        <w:rPr>
          <w:rFonts w:ascii="SimSun" w:hAnsi="SimSun" w:hint="eastAsia"/>
          <w:sz w:val="20"/>
          <w:szCs w:val="20"/>
        </w:rPr>
        <w:t xml:space="preserve"> </w:t>
      </w:r>
      <w:r w:rsidR="00B06A38" w:rsidRPr="0087460F">
        <w:rPr>
          <w:rFonts w:ascii="SimSun" w:hAnsi="SimSun" w:hint="eastAsia"/>
          <w:sz w:val="20"/>
          <w:szCs w:val="20"/>
        </w:rPr>
        <w:t xml:space="preserve">陽一　</w:t>
      </w:r>
      <w:r w:rsidR="00B06A38" w:rsidRPr="0087460F">
        <w:rPr>
          <w:rFonts w:ascii="SimSun" w:hAnsi="SimSun" w:hint="eastAsia"/>
          <w:sz w:val="20"/>
          <w:szCs w:val="20"/>
        </w:rPr>
        <w:t xml:space="preserve"> </w:t>
      </w:r>
      <w:r w:rsidR="00B06A38" w:rsidRPr="0087460F">
        <w:rPr>
          <w:rFonts w:ascii="SimSun" w:hAnsi="SimSun" w:hint="eastAsia"/>
          <w:sz w:val="20"/>
          <w:szCs w:val="20"/>
        </w:rPr>
        <w:t xml:space="preserve">　携帯　</w:t>
      </w:r>
      <w:r w:rsidR="00B06A38" w:rsidRPr="0087460F">
        <w:rPr>
          <w:rFonts w:ascii="SimSun" w:hAnsi="SimSun" w:hint="eastAsia"/>
          <w:sz w:val="22"/>
          <w:szCs w:val="22"/>
        </w:rPr>
        <w:t>080-5159-0787</w:t>
      </w:r>
    </w:p>
    <w:p w14:paraId="6C66EFEA" w14:textId="5D2ADE79" w:rsidR="004A75FB" w:rsidRDefault="00B06A38">
      <w:pPr>
        <w:snapToGrid w:val="0"/>
        <w:ind w:firstLineChars="100" w:firstLine="210"/>
        <w:rPr>
          <w:rFonts w:ascii="SimSun" w:hAnsi="SimSun"/>
          <w:sz w:val="21"/>
          <w:szCs w:val="20"/>
        </w:rPr>
      </w:pPr>
      <w:r w:rsidRPr="0087460F">
        <w:rPr>
          <w:rFonts w:ascii="SimSun" w:hAnsi="SimSun"/>
          <w:sz w:val="21"/>
          <w:szCs w:val="20"/>
        </w:rPr>
        <w:t>名古屋駅前</w:t>
      </w:r>
      <w:r w:rsidRPr="0087460F">
        <w:rPr>
          <w:rFonts w:ascii="SimSun" w:hAnsi="SimSun" w:hint="eastAsia"/>
          <w:sz w:val="21"/>
          <w:szCs w:val="20"/>
        </w:rPr>
        <w:t>本</w:t>
      </w:r>
      <w:r w:rsidRPr="0087460F">
        <w:rPr>
          <w:rFonts w:ascii="SimSun" w:hAnsi="SimSun"/>
          <w:sz w:val="21"/>
          <w:szCs w:val="20"/>
        </w:rPr>
        <w:t xml:space="preserve">店　</w:t>
      </w:r>
      <w:r w:rsidRPr="0087460F">
        <w:rPr>
          <w:rFonts w:ascii="SimSun" w:hAnsi="SimSun" w:hint="eastAsia"/>
          <w:sz w:val="21"/>
          <w:szCs w:val="20"/>
        </w:rPr>
        <w:t xml:space="preserve"> </w:t>
      </w:r>
      <w:r w:rsidRPr="0087460F">
        <w:rPr>
          <w:rFonts w:ascii="SimSun" w:hAnsi="SimSun" w:hint="eastAsia"/>
          <w:sz w:val="21"/>
          <w:szCs w:val="20"/>
        </w:rPr>
        <w:t xml:space="preserve">　　</w:t>
      </w:r>
      <w:r w:rsidRPr="0087460F">
        <w:rPr>
          <w:rFonts w:ascii="SimSun" w:hAnsi="SimSun"/>
          <w:sz w:val="21"/>
          <w:szCs w:val="20"/>
        </w:rPr>
        <w:t>〒</w:t>
      </w:r>
      <w:r w:rsidRPr="0087460F">
        <w:rPr>
          <w:rFonts w:ascii="SimSun" w:hAnsi="SimSun"/>
          <w:sz w:val="21"/>
          <w:szCs w:val="20"/>
        </w:rPr>
        <w:t>450-0002</w:t>
      </w:r>
      <w:r w:rsidRPr="0087460F">
        <w:rPr>
          <w:rFonts w:ascii="SimSun" w:hAnsi="SimSun"/>
          <w:sz w:val="21"/>
          <w:szCs w:val="20"/>
        </w:rPr>
        <w:t xml:space="preserve">　</w:t>
      </w:r>
      <w:r w:rsidRPr="0087460F">
        <w:rPr>
          <w:rFonts w:ascii="SimSun" w:hAnsi="SimSun" w:hint="eastAsia"/>
          <w:sz w:val="21"/>
          <w:szCs w:val="20"/>
        </w:rPr>
        <w:t xml:space="preserve">　</w:t>
      </w:r>
      <w:r w:rsidRPr="0087460F">
        <w:rPr>
          <w:rFonts w:ascii="SimSun" w:hAnsi="SimSun"/>
          <w:sz w:val="21"/>
          <w:szCs w:val="20"/>
        </w:rPr>
        <w:t>名古屋市中村区名駅</w:t>
      </w:r>
      <w:r w:rsidRPr="0087460F">
        <w:rPr>
          <w:rFonts w:ascii="SimSun" w:hAnsi="SimSun"/>
          <w:sz w:val="21"/>
          <w:szCs w:val="20"/>
        </w:rPr>
        <w:t xml:space="preserve">3-23-18 </w:t>
      </w:r>
      <w:r w:rsidRPr="0087460F">
        <w:rPr>
          <w:rFonts w:ascii="SimSun" w:hAnsi="SimSun" w:hint="eastAsia"/>
          <w:sz w:val="21"/>
          <w:szCs w:val="20"/>
        </w:rPr>
        <w:t xml:space="preserve">　</w:t>
      </w:r>
      <w:r w:rsidRPr="0087460F">
        <w:rPr>
          <w:rFonts w:ascii="SimSun" w:hAnsi="SimSun" w:hint="eastAsia"/>
          <w:sz w:val="21"/>
          <w:szCs w:val="20"/>
        </w:rPr>
        <w:t xml:space="preserve">  </w:t>
      </w:r>
      <w:r w:rsidRPr="0087460F">
        <w:rPr>
          <w:rFonts w:ascii="SimSun" w:hAnsi="SimSun"/>
          <w:sz w:val="21"/>
          <w:szCs w:val="20"/>
        </w:rPr>
        <w:t>TEL</w:t>
      </w:r>
      <w:r w:rsidRPr="0087460F">
        <w:rPr>
          <w:rFonts w:ascii="SimSun" w:hAnsi="SimSun" w:hint="eastAsia"/>
          <w:sz w:val="21"/>
          <w:szCs w:val="20"/>
        </w:rPr>
        <w:t>・</w:t>
      </w:r>
      <w:r w:rsidRPr="0087460F">
        <w:rPr>
          <w:rFonts w:ascii="SimSun" w:hAnsi="SimSun" w:hint="eastAsia"/>
          <w:sz w:val="21"/>
          <w:szCs w:val="20"/>
        </w:rPr>
        <w:t>FAX</w:t>
      </w:r>
      <w:r w:rsidRPr="0087460F">
        <w:rPr>
          <w:rFonts w:ascii="SimSun" w:hAnsi="SimSun"/>
          <w:sz w:val="21"/>
          <w:szCs w:val="20"/>
        </w:rPr>
        <w:t xml:space="preserve"> </w:t>
      </w:r>
      <w:r w:rsidRPr="0087460F">
        <w:rPr>
          <w:rFonts w:ascii="SimSun" w:hAnsi="SimSun" w:hint="eastAsia"/>
          <w:sz w:val="21"/>
          <w:szCs w:val="20"/>
        </w:rPr>
        <w:t xml:space="preserve"> </w:t>
      </w:r>
      <w:r w:rsidRPr="0087460F">
        <w:rPr>
          <w:rFonts w:ascii="SimSun" w:hAnsi="SimSun"/>
          <w:sz w:val="21"/>
          <w:szCs w:val="20"/>
        </w:rPr>
        <w:t>(052) 551-</w:t>
      </w:r>
      <w:r w:rsidRPr="0087460F">
        <w:rPr>
          <w:rFonts w:ascii="SimSun" w:hAnsi="SimSun" w:hint="eastAsia"/>
          <w:sz w:val="21"/>
          <w:szCs w:val="20"/>
        </w:rPr>
        <w:t xml:space="preserve"> </w:t>
      </w:r>
      <w:r w:rsidRPr="0087460F">
        <w:rPr>
          <w:rFonts w:ascii="SimSun" w:hAnsi="SimSun"/>
          <w:sz w:val="21"/>
          <w:szCs w:val="20"/>
        </w:rPr>
        <w:t>0787</w:t>
      </w:r>
    </w:p>
    <w:p w14:paraId="7E7632AE" w14:textId="284E908C" w:rsidR="00B06A38" w:rsidRDefault="00B06A38" w:rsidP="00B06A38">
      <w:pPr>
        <w:wordWrap w:val="0"/>
        <w:ind w:firstLineChars="100" w:firstLine="220"/>
        <w:rPr>
          <w:rFonts w:ascii="SimSun" w:hAnsi="SimSun"/>
          <w:sz w:val="22"/>
          <w:szCs w:val="21"/>
        </w:rPr>
      </w:pPr>
      <w:r w:rsidRPr="00B06A38">
        <w:rPr>
          <w:rFonts w:ascii="SimSun" w:hAnsi="SimSun"/>
          <w:sz w:val="22"/>
          <w:szCs w:val="21"/>
        </w:rPr>
        <w:t>津島</w:t>
      </w:r>
      <w:r w:rsidRPr="00B06A38">
        <w:rPr>
          <w:rFonts w:ascii="SimSun" w:hAnsi="SimSun" w:hint="eastAsia"/>
          <w:sz w:val="22"/>
          <w:szCs w:val="21"/>
        </w:rPr>
        <w:t>青塚</w:t>
      </w:r>
      <w:r w:rsidRPr="00B06A38">
        <w:rPr>
          <w:rFonts w:ascii="SimSun" w:hAnsi="SimSun"/>
          <w:sz w:val="22"/>
          <w:szCs w:val="21"/>
        </w:rPr>
        <w:t xml:space="preserve">店　　</w:t>
      </w:r>
      <w:r w:rsidRPr="00B06A38">
        <w:rPr>
          <w:rFonts w:ascii="SimSun" w:hAnsi="SimSun" w:hint="eastAsia"/>
          <w:sz w:val="22"/>
          <w:szCs w:val="21"/>
        </w:rPr>
        <w:t xml:space="preserve">　</w:t>
      </w:r>
      <w:r w:rsidRPr="00B06A38">
        <w:rPr>
          <w:rFonts w:ascii="SimSun" w:hAnsi="SimSun"/>
          <w:sz w:val="22"/>
          <w:szCs w:val="21"/>
        </w:rPr>
        <w:t>〒</w:t>
      </w:r>
      <w:r w:rsidRPr="00B06A38">
        <w:rPr>
          <w:rFonts w:ascii="SimSun" w:hAnsi="SimSun"/>
          <w:sz w:val="22"/>
          <w:szCs w:val="21"/>
        </w:rPr>
        <w:t>496-0008</w:t>
      </w:r>
      <w:r w:rsidRPr="00B06A38">
        <w:rPr>
          <w:rFonts w:ascii="SimSun" w:hAnsi="SimSun"/>
          <w:sz w:val="22"/>
          <w:szCs w:val="21"/>
        </w:rPr>
        <w:t xml:space="preserve">　津島市宇治町</w:t>
      </w:r>
      <w:r w:rsidRPr="00B06A38">
        <w:rPr>
          <w:rFonts w:ascii="SimSun" w:hAnsi="SimSun" w:hint="eastAsia"/>
          <w:sz w:val="22"/>
          <w:szCs w:val="21"/>
        </w:rPr>
        <w:t xml:space="preserve"> </w:t>
      </w:r>
      <w:r w:rsidRPr="00B06A38">
        <w:rPr>
          <w:rFonts w:ascii="SimSun" w:hAnsi="SimSun"/>
          <w:sz w:val="22"/>
          <w:szCs w:val="21"/>
        </w:rPr>
        <w:t>石畑</w:t>
      </w:r>
      <w:r w:rsidRPr="00B06A38">
        <w:rPr>
          <w:rFonts w:ascii="SimSun" w:hAnsi="SimSun"/>
          <w:sz w:val="22"/>
          <w:szCs w:val="21"/>
        </w:rPr>
        <w:t xml:space="preserve">126 </w:t>
      </w:r>
      <w:r w:rsidRPr="00B06A38">
        <w:rPr>
          <w:rFonts w:ascii="SimSun" w:hAnsi="SimSun" w:hint="eastAsia"/>
          <w:sz w:val="22"/>
          <w:szCs w:val="21"/>
        </w:rPr>
        <w:t xml:space="preserve"> </w:t>
      </w:r>
      <w:r w:rsidRPr="00B06A38">
        <w:rPr>
          <w:rFonts w:ascii="SimSun" w:hAnsi="SimSun"/>
          <w:sz w:val="22"/>
          <w:szCs w:val="21"/>
        </w:rPr>
        <w:t xml:space="preserve">　</w:t>
      </w:r>
      <w:r w:rsidRPr="00B06A38">
        <w:rPr>
          <w:rFonts w:ascii="SimSun" w:hAnsi="SimSun" w:hint="eastAsia"/>
          <w:sz w:val="22"/>
          <w:szCs w:val="21"/>
        </w:rPr>
        <w:t xml:space="preserve">       </w:t>
      </w:r>
      <w:r w:rsidRPr="00B06A38">
        <w:rPr>
          <w:rFonts w:ascii="SimSun" w:hAnsi="SimSun" w:hint="eastAsia"/>
          <w:sz w:val="22"/>
          <w:szCs w:val="21"/>
        </w:rPr>
        <w:t xml:space="preserve">　</w:t>
      </w:r>
      <w:r w:rsidRPr="00B06A38">
        <w:rPr>
          <w:rFonts w:ascii="SimSun" w:hAnsi="SimSun" w:hint="eastAsia"/>
          <w:sz w:val="22"/>
          <w:szCs w:val="21"/>
        </w:rPr>
        <w:t xml:space="preserve">   </w:t>
      </w:r>
      <w:r w:rsidRPr="00B06A38">
        <w:rPr>
          <w:rFonts w:ascii="SimSun" w:hAnsi="SimSun"/>
          <w:sz w:val="22"/>
          <w:szCs w:val="21"/>
        </w:rPr>
        <w:t xml:space="preserve">TEL </w:t>
      </w:r>
      <w:r w:rsidRPr="00B06A38">
        <w:rPr>
          <w:rFonts w:ascii="SimSun" w:hAnsi="SimSun" w:hint="eastAsia"/>
          <w:sz w:val="22"/>
          <w:szCs w:val="21"/>
        </w:rPr>
        <w:t xml:space="preserve"> </w:t>
      </w:r>
      <w:r w:rsidRPr="00B06A38">
        <w:rPr>
          <w:rFonts w:ascii="SimSun" w:hAnsi="SimSun"/>
          <w:sz w:val="22"/>
          <w:szCs w:val="21"/>
        </w:rPr>
        <w:t>(0567) 23-</w:t>
      </w:r>
      <w:r w:rsidRPr="00B06A38">
        <w:rPr>
          <w:rFonts w:ascii="SimSun" w:hAnsi="SimSun" w:hint="eastAsia"/>
          <w:sz w:val="22"/>
          <w:szCs w:val="21"/>
        </w:rPr>
        <w:t xml:space="preserve"> </w:t>
      </w:r>
      <w:r w:rsidRPr="00B06A38">
        <w:rPr>
          <w:rFonts w:ascii="SimSun" w:hAnsi="SimSun"/>
          <w:sz w:val="22"/>
          <w:szCs w:val="21"/>
        </w:rPr>
        <w:t xml:space="preserve">5800 </w:t>
      </w:r>
    </w:p>
    <w:sectPr w:rsidR="00B06A38" w:rsidSect="00985ABB">
      <w:pgSz w:w="11906" w:h="16838"/>
      <w:pgMar w:top="567" w:right="567" w:bottom="567" w:left="567"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6F6CB1" w14:textId="77777777" w:rsidR="00021D9A" w:rsidRDefault="00021D9A" w:rsidP="00F36270">
      <w:r>
        <w:separator/>
      </w:r>
    </w:p>
  </w:endnote>
  <w:endnote w:type="continuationSeparator" w:id="0">
    <w:p w14:paraId="29CF17A1" w14:textId="77777777" w:rsidR="00021D9A" w:rsidRDefault="00021D9A" w:rsidP="00F36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S明朝B">
    <w:panose1 w:val="02020800000000000000"/>
    <w:charset w:val="80"/>
    <w:family w:val="roman"/>
    <w:pitch w:val="variable"/>
    <w:sig w:usb0="80000281" w:usb1="28C76CF8" w:usb2="00000010" w:usb3="00000000" w:csb0="0002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4DCFA1" w14:textId="77777777" w:rsidR="00021D9A" w:rsidRDefault="00021D9A" w:rsidP="00F36270">
      <w:r>
        <w:separator/>
      </w:r>
    </w:p>
  </w:footnote>
  <w:footnote w:type="continuationSeparator" w:id="0">
    <w:p w14:paraId="1B7AA218" w14:textId="77777777" w:rsidR="00021D9A" w:rsidRDefault="00021D9A" w:rsidP="00F362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doNotValidateAgainstSchema/>
  <w:doNotDemarcateInvalidXml/>
  <w:hdrShapeDefaults>
    <o:shapedefaults v:ext="edit" spidmax="6145" fillcolor="#9cbee0" strokecolor="#739cc3">
      <v:fill color="#9cbee0" color2="#bbd5f0" type="gradient">
        <o:fill v:ext="view" type="gradientUnscaled"/>
      </v:fill>
      <v:stroke color="#739cc3" weight="1.2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2C32"/>
    <w:rsid w:val="00004A90"/>
    <w:rsid w:val="00012028"/>
    <w:rsid w:val="00021D9A"/>
    <w:rsid w:val="00023536"/>
    <w:rsid w:val="000267D5"/>
    <w:rsid w:val="00026FC2"/>
    <w:rsid w:val="00041CA7"/>
    <w:rsid w:val="00043798"/>
    <w:rsid w:val="00061C5D"/>
    <w:rsid w:val="0008321D"/>
    <w:rsid w:val="00083A9F"/>
    <w:rsid w:val="00084FF3"/>
    <w:rsid w:val="0008683D"/>
    <w:rsid w:val="000B05DE"/>
    <w:rsid w:val="000C0554"/>
    <w:rsid w:val="000C3A0B"/>
    <w:rsid w:val="000C5A46"/>
    <w:rsid w:val="000F689C"/>
    <w:rsid w:val="0011466F"/>
    <w:rsid w:val="001146C1"/>
    <w:rsid w:val="00121A21"/>
    <w:rsid w:val="00131936"/>
    <w:rsid w:val="001540F5"/>
    <w:rsid w:val="00161B7B"/>
    <w:rsid w:val="00172A27"/>
    <w:rsid w:val="00176986"/>
    <w:rsid w:val="00183DE0"/>
    <w:rsid w:val="00185235"/>
    <w:rsid w:val="00186F0D"/>
    <w:rsid w:val="001900F9"/>
    <w:rsid w:val="001B2571"/>
    <w:rsid w:val="001B2CC7"/>
    <w:rsid w:val="001C1DF0"/>
    <w:rsid w:val="001D0E75"/>
    <w:rsid w:val="001E6601"/>
    <w:rsid w:val="001E6BE8"/>
    <w:rsid w:val="001F5154"/>
    <w:rsid w:val="002140CA"/>
    <w:rsid w:val="00221C55"/>
    <w:rsid w:val="002352DF"/>
    <w:rsid w:val="00241DB4"/>
    <w:rsid w:val="00243595"/>
    <w:rsid w:val="002455B9"/>
    <w:rsid w:val="00250C15"/>
    <w:rsid w:val="0025648A"/>
    <w:rsid w:val="002645E8"/>
    <w:rsid w:val="002652EF"/>
    <w:rsid w:val="00266B63"/>
    <w:rsid w:val="00282E07"/>
    <w:rsid w:val="00292E95"/>
    <w:rsid w:val="002A1CAA"/>
    <w:rsid w:val="002A2ECC"/>
    <w:rsid w:val="002D0587"/>
    <w:rsid w:val="002D361E"/>
    <w:rsid w:val="002D503E"/>
    <w:rsid w:val="002D5B03"/>
    <w:rsid w:val="002E6A74"/>
    <w:rsid w:val="002F07AF"/>
    <w:rsid w:val="002F6817"/>
    <w:rsid w:val="0031514A"/>
    <w:rsid w:val="00334AED"/>
    <w:rsid w:val="003574EB"/>
    <w:rsid w:val="003575E8"/>
    <w:rsid w:val="003667CC"/>
    <w:rsid w:val="00373558"/>
    <w:rsid w:val="00375D4A"/>
    <w:rsid w:val="0038560F"/>
    <w:rsid w:val="00390AF8"/>
    <w:rsid w:val="003A3D12"/>
    <w:rsid w:val="003D644D"/>
    <w:rsid w:val="003D7BB7"/>
    <w:rsid w:val="003E02C3"/>
    <w:rsid w:val="003E41B7"/>
    <w:rsid w:val="003F43A9"/>
    <w:rsid w:val="00401B1E"/>
    <w:rsid w:val="00405203"/>
    <w:rsid w:val="004309AC"/>
    <w:rsid w:val="0043443D"/>
    <w:rsid w:val="00452932"/>
    <w:rsid w:val="004549B4"/>
    <w:rsid w:val="004633DD"/>
    <w:rsid w:val="0046449F"/>
    <w:rsid w:val="0046787A"/>
    <w:rsid w:val="004A6190"/>
    <w:rsid w:val="004A75FB"/>
    <w:rsid w:val="004E1224"/>
    <w:rsid w:val="004E5F45"/>
    <w:rsid w:val="004E6F38"/>
    <w:rsid w:val="004F5F1C"/>
    <w:rsid w:val="004F637F"/>
    <w:rsid w:val="004F7A3C"/>
    <w:rsid w:val="0050327E"/>
    <w:rsid w:val="00517AF8"/>
    <w:rsid w:val="00531DFC"/>
    <w:rsid w:val="00546988"/>
    <w:rsid w:val="00574EF7"/>
    <w:rsid w:val="0058217E"/>
    <w:rsid w:val="005A0F38"/>
    <w:rsid w:val="005A1FA2"/>
    <w:rsid w:val="005A2B4D"/>
    <w:rsid w:val="005B3B30"/>
    <w:rsid w:val="005D2305"/>
    <w:rsid w:val="005E7EE7"/>
    <w:rsid w:val="005F3A0F"/>
    <w:rsid w:val="00617D00"/>
    <w:rsid w:val="0062135D"/>
    <w:rsid w:val="006350B0"/>
    <w:rsid w:val="00640A02"/>
    <w:rsid w:val="00664E10"/>
    <w:rsid w:val="00684A00"/>
    <w:rsid w:val="00685550"/>
    <w:rsid w:val="006918EB"/>
    <w:rsid w:val="006B7C8A"/>
    <w:rsid w:val="006D230A"/>
    <w:rsid w:val="006D7C4C"/>
    <w:rsid w:val="0070093F"/>
    <w:rsid w:val="00714C70"/>
    <w:rsid w:val="00734AF1"/>
    <w:rsid w:val="0079695E"/>
    <w:rsid w:val="007A16E0"/>
    <w:rsid w:val="007A499F"/>
    <w:rsid w:val="007E6759"/>
    <w:rsid w:val="0080179D"/>
    <w:rsid w:val="0080485E"/>
    <w:rsid w:val="00816789"/>
    <w:rsid w:val="0084319B"/>
    <w:rsid w:val="008653BA"/>
    <w:rsid w:val="0087460F"/>
    <w:rsid w:val="0087554C"/>
    <w:rsid w:val="0089385D"/>
    <w:rsid w:val="008942F2"/>
    <w:rsid w:val="008A6E6E"/>
    <w:rsid w:val="008B0438"/>
    <w:rsid w:val="008C0098"/>
    <w:rsid w:val="008E6595"/>
    <w:rsid w:val="008F5788"/>
    <w:rsid w:val="00905B12"/>
    <w:rsid w:val="00922243"/>
    <w:rsid w:val="009477B6"/>
    <w:rsid w:val="00972C64"/>
    <w:rsid w:val="00983384"/>
    <w:rsid w:val="00985ABB"/>
    <w:rsid w:val="00990014"/>
    <w:rsid w:val="009A73A9"/>
    <w:rsid w:val="009C19C9"/>
    <w:rsid w:val="009C2F62"/>
    <w:rsid w:val="009E20FE"/>
    <w:rsid w:val="009F0F40"/>
    <w:rsid w:val="00A0347C"/>
    <w:rsid w:val="00A25E9B"/>
    <w:rsid w:val="00A41FA1"/>
    <w:rsid w:val="00A723D1"/>
    <w:rsid w:val="00AA791E"/>
    <w:rsid w:val="00AB6EB7"/>
    <w:rsid w:val="00AC1286"/>
    <w:rsid w:val="00AC531F"/>
    <w:rsid w:val="00AD5DD8"/>
    <w:rsid w:val="00AE3BAE"/>
    <w:rsid w:val="00AE7407"/>
    <w:rsid w:val="00B01984"/>
    <w:rsid w:val="00B06A38"/>
    <w:rsid w:val="00B11DA1"/>
    <w:rsid w:val="00B12AE9"/>
    <w:rsid w:val="00B40B3D"/>
    <w:rsid w:val="00B6177E"/>
    <w:rsid w:val="00B827B7"/>
    <w:rsid w:val="00B901A5"/>
    <w:rsid w:val="00B9049B"/>
    <w:rsid w:val="00BB6033"/>
    <w:rsid w:val="00BD2419"/>
    <w:rsid w:val="00BF0346"/>
    <w:rsid w:val="00BF77EF"/>
    <w:rsid w:val="00C07AC7"/>
    <w:rsid w:val="00C07CA5"/>
    <w:rsid w:val="00C223F1"/>
    <w:rsid w:val="00C23138"/>
    <w:rsid w:val="00C232D9"/>
    <w:rsid w:val="00C3773D"/>
    <w:rsid w:val="00C4087E"/>
    <w:rsid w:val="00C41849"/>
    <w:rsid w:val="00C45872"/>
    <w:rsid w:val="00C55C28"/>
    <w:rsid w:val="00C62F1D"/>
    <w:rsid w:val="00C832C7"/>
    <w:rsid w:val="00C857F7"/>
    <w:rsid w:val="00C9676B"/>
    <w:rsid w:val="00CA20F6"/>
    <w:rsid w:val="00CB1BF8"/>
    <w:rsid w:val="00CB3031"/>
    <w:rsid w:val="00CB48DC"/>
    <w:rsid w:val="00CD6811"/>
    <w:rsid w:val="00CF58D0"/>
    <w:rsid w:val="00D02C81"/>
    <w:rsid w:val="00D30D71"/>
    <w:rsid w:val="00D34E7F"/>
    <w:rsid w:val="00D3591A"/>
    <w:rsid w:val="00D54F47"/>
    <w:rsid w:val="00D650BA"/>
    <w:rsid w:val="00D65F70"/>
    <w:rsid w:val="00D74721"/>
    <w:rsid w:val="00D77177"/>
    <w:rsid w:val="00DD683D"/>
    <w:rsid w:val="00DE68F4"/>
    <w:rsid w:val="00E05215"/>
    <w:rsid w:val="00E262F9"/>
    <w:rsid w:val="00E26774"/>
    <w:rsid w:val="00E26DAD"/>
    <w:rsid w:val="00E4722C"/>
    <w:rsid w:val="00E4781B"/>
    <w:rsid w:val="00E54A41"/>
    <w:rsid w:val="00E622A5"/>
    <w:rsid w:val="00E6338B"/>
    <w:rsid w:val="00E83EB2"/>
    <w:rsid w:val="00EB14A9"/>
    <w:rsid w:val="00ED2ED7"/>
    <w:rsid w:val="00ED548E"/>
    <w:rsid w:val="00EF0CF2"/>
    <w:rsid w:val="00F04741"/>
    <w:rsid w:val="00F05E15"/>
    <w:rsid w:val="00F0787A"/>
    <w:rsid w:val="00F36270"/>
    <w:rsid w:val="00F52D9B"/>
    <w:rsid w:val="00F6433E"/>
    <w:rsid w:val="00F837EC"/>
    <w:rsid w:val="00F9439F"/>
    <w:rsid w:val="00FA07C7"/>
    <w:rsid w:val="00FE0D60"/>
    <w:rsid w:val="00FE64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9cbee0" strokecolor="#739cc3">
      <v:fill color="#9cbee0" color2="#bbd5f0" type="gradient">
        <o:fill v:ext="view" type="gradientUnscaled"/>
      </v:fill>
      <v:stroke color="#739cc3" weight="1.25pt"/>
      <v:textbox inset="5.85pt,.7pt,5.85pt,.7pt"/>
    </o:shapedefaults>
    <o:shapelayout v:ext="edit">
      <o:idmap v:ext="edit" data="1"/>
    </o:shapelayout>
  </w:shapeDefaults>
  <w:decimalSymbol w:val="."/>
  <w:listSeparator w:val=","/>
  <w14:docId w14:val="7D28508D"/>
  <w15:chartTrackingRefBased/>
  <w15:docId w15:val="{6417B163-7402-4CDC-A0C2-2AC648B95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フッター (文字)"/>
    <w:basedOn w:val="a0"/>
    <w:link w:val="a4"/>
    <w:uiPriority w:val="99"/>
    <w:semiHidden/>
    <w:rPr>
      <w:kern w:val="2"/>
      <w:sz w:val="24"/>
      <w:szCs w:val="24"/>
    </w:rPr>
  </w:style>
  <w:style w:type="character" w:styleId="a5">
    <w:name w:val="Hyperlink"/>
    <w:basedOn w:val="a0"/>
    <w:uiPriority w:val="99"/>
    <w:unhideWhenUsed/>
    <w:rPr>
      <w:color w:val="0000FF"/>
      <w:u w:val="single"/>
    </w:rPr>
  </w:style>
  <w:style w:type="character" w:customStyle="1" w:styleId="a6">
    <w:name w:val="ヘッダー (文字)"/>
    <w:basedOn w:val="a0"/>
    <w:link w:val="a7"/>
    <w:uiPriority w:val="99"/>
    <w:semiHidden/>
    <w:rPr>
      <w:kern w:val="2"/>
      <w:sz w:val="24"/>
      <w:szCs w:val="24"/>
    </w:rPr>
  </w:style>
  <w:style w:type="paragraph" w:styleId="a7">
    <w:name w:val="header"/>
    <w:basedOn w:val="a"/>
    <w:link w:val="a6"/>
    <w:uiPriority w:val="99"/>
    <w:unhideWhenUsed/>
    <w:pPr>
      <w:tabs>
        <w:tab w:val="center" w:pos="4252"/>
        <w:tab w:val="right" w:pos="8504"/>
      </w:tabs>
      <w:snapToGrid w:val="0"/>
    </w:pPr>
  </w:style>
  <w:style w:type="paragraph" w:styleId="a4">
    <w:name w:val="footer"/>
    <w:basedOn w:val="a"/>
    <w:link w:val="a3"/>
    <w:uiPriority w:val="99"/>
    <w:unhideWhenUsed/>
    <w:pPr>
      <w:tabs>
        <w:tab w:val="center" w:pos="4252"/>
        <w:tab w:val="right" w:pos="8504"/>
      </w:tabs>
      <w:snapToGrid w:val="0"/>
    </w:pPr>
  </w:style>
  <w:style w:type="character" w:customStyle="1" w:styleId="character">
    <w:name w:val="character"/>
    <w:basedOn w:val="a0"/>
    <w:rsid w:val="00FE0D60"/>
  </w:style>
  <w:style w:type="paragraph" w:customStyle="1" w:styleId="paragraph">
    <w:name w:val="paragraph"/>
    <w:basedOn w:val="a"/>
    <w:rsid w:val="00084FF3"/>
    <w:pPr>
      <w:widowControl/>
      <w:spacing w:after="100" w:afterAutospacing="1"/>
      <w:jc w:val="left"/>
    </w:pPr>
    <w:rPr>
      <w:rFonts w:ascii="ＭＳ Ｐゴシック" w:eastAsia="ＭＳ Ｐゴシック" w:hAnsi="ＭＳ Ｐゴシック" w:cs="ＭＳ Ｐゴシック"/>
      <w:kern w:val="0"/>
    </w:rPr>
  </w:style>
  <w:style w:type="character" w:styleId="a8">
    <w:name w:val="Unresolved Mention"/>
    <w:basedOn w:val="a0"/>
    <w:uiPriority w:val="99"/>
    <w:semiHidden/>
    <w:unhideWhenUsed/>
    <w:rsid w:val="00ED548E"/>
    <w:rPr>
      <w:color w:val="605E5C"/>
      <w:shd w:val="clear" w:color="auto" w:fill="E1DFDD"/>
    </w:rPr>
  </w:style>
  <w:style w:type="paragraph" w:styleId="a9">
    <w:name w:val="Balloon Text"/>
    <w:basedOn w:val="a"/>
    <w:link w:val="aa"/>
    <w:uiPriority w:val="99"/>
    <w:semiHidden/>
    <w:unhideWhenUsed/>
    <w:rsid w:val="003667C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667CC"/>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0586966">
      <w:bodyDiv w:val="1"/>
      <w:marLeft w:val="0"/>
      <w:marRight w:val="0"/>
      <w:marTop w:val="0"/>
      <w:marBottom w:val="0"/>
      <w:divBdr>
        <w:top w:val="none" w:sz="0" w:space="0" w:color="auto"/>
        <w:left w:val="none" w:sz="0" w:space="0" w:color="auto"/>
        <w:bottom w:val="none" w:sz="0" w:space="0" w:color="auto"/>
        <w:right w:val="none" w:sz="0" w:space="0" w:color="auto"/>
      </w:divBdr>
      <w:divsChild>
        <w:div w:id="1464617017">
          <w:marLeft w:val="0"/>
          <w:marRight w:val="0"/>
          <w:marTop w:val="0"/>
          <w:marBottom w:val="0"/>
          <w:divBdr>
            <w:top w:val="none" w:sz="0" w:space="0" w:color="auto"/>
            <w:left w:val="none" w:sz="0" w:space="0" w:color="auto"/>
            <w:bottom w:val="none" w:sz="0" w:space="0" w:color="auto"/>
            <w:right w:val="none" w:sz="0" w:space="0" w:color="auto"/>
          </w:divBdr>
          <w:divsChild>
            <w:div w:id="47193643">
              <w:marLeft w:val="0"/>
              <w:marRight w:val="0"/>
              <w:marTop w:val="0"/>
              <w:marBottom w:val="0"/>
              <w:divBdr>
                <w:top w:val="none" w:sz="0" w:space="0" w:color="auto"/>
                <w:left w:val="none" w:sz="0" w:space="0" w:color="auto"/>
                <w:bottom w:val="none" w:sz="0" w:space="0" w:color="auto"/>
                <w:right w:val="none" w:sz="0" w:space="0" w:color="auto"/>
              </w:divBdr>
              <w:divsChild>
                <w:div w:id="97872436">
                  <w:marLeft w:val="0"/>
                  <w:marRight w:val="0"/>
                  <w:marTop w:val="0"/>
                  <w:marBottom w:val="0"/>
                  <w:divBdr>
                    <w:top w:val="none" w:sz="0" w:space="0" w:color="auto"/>
                    <w:left w:val="none" w:sz="0" w:space="0" w:color="auto"/>
                    <w:bottom w:val="none" w:sz="0" w:space="0" w:color="auto"/>
                    <w:right w:val="none" w:sz="0" w:space="0" w:color="auto"/>
                  </w:divBdr>
                  <w:divsChild>
                    <w:div w:id="2077390293">
                      <w:marLeft w:val="0"/>
                      <w:marRight w:val="0"/>
                      <w:marTop w:val="0"/>
                      <w:marBottom w:val="0"/>
                      <w:divBdr>
                        <w:top w:val="none" w:sz="0" w:space="0" w:color="auto"/>
                        <w:left w:val="none" w:sz="0" w:space="0" w:color="auto"/>
                        <w:bottom w:val="none" w:sz="0" w:space="0" w:color="auto"/>
                        <w:right w:val="none" w:sz="0" w:space="0" w:color="auto"/>
                      </w:divBdr>
                      <w:divsChild>
                        <w:div w:id="1425423147">
                          <w:marLeft w:val="0"/>
                          <w:marRight w:val="0"/>
                          <w:marTop w:val="0"/>
                          <w:marBottom w:val="0"/>
                          <w:divBdr>
                            <w:top w:val="none" w:sz="0" w:space="0" w:color="auto"/>
                            <w:left w:val="none" w:sz="0" w:space="0" w:color="auto"/>
                            <w:bottom w:val="none" w:sz="0" w:space="0" w:color="auto"/>
                            <w:right w:val="none" w:sz="0" w:space="0" w:color="auto"/>
                          </w:divBdr>
                          <w:divsChild>
                            <w:div w:id="112520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106560">
      <w:bodyDiv w:val="1"/>
      <w:marLeft w:val="0"/>
      <w:marRight w:val="0"/>
      <w:marTop w:val="0"/>
      <w:marBottom w:val="0"/>
      <w:divBdr>
        <w:top w:val="none" w:sz="0" w:space="0" w:color="auto"/>
        <w:left w:val="none" w:sz="0" w:space="0" w:color="auto"/>
        <w:bottom w:val="none" w:sz="0" w:space="0" w:color="auto"/>
        <w:right w:val="none" w:sz="0" w:space="0" w:color="auto"/>
      </w:divBdr>
      <w:divsChild>
        <w:div w:id="989557040">
          <w:marLeft w:val="0"/>
          <w:marRight w:val="0"/>
          <w:marTop w:val="0"/>
          <w:marBottom w:val="0"/>
          <w:divBdr>
            <w:top w:val="none" w:sz="0" w:space="0" w:color="auto"/>
            <w:left w:val="none" w:sz="0" w:space="0" w:color="auto"/>
            <w:bottom w:val="none" w:sz="0" w:space="0" w:color="auto"/>
            <w:right w:val="none" w:sz="0" w:space="0" w:color="auto"/>
          </w:divBdr>
          <w:divsChild>
            <w:div w:id="835340511">
              <w:marLeft w:val="0"/>
              <w:marRight w:val="0"/>
              <w:marTop w:val="0"/>
              <w:marBottom w:val="0"/>
              <w:divBdr>
                <w:top w:val="none" w:sz="0" w:space="0" w:color="auto"/>
                <w:left w:val="none" w:sz="0" w:space="0" w:color="auto"/>
                <w:bottom w:val="none" w:sz="0" w:space="0" w:color="auto"/>
                <w:right w:val="none" w:sz="0" w:space="0" w:color="auto"/>
              </w:divBdr>
              <w:divsChild>
                <w:div w:id="1748111763">
                  <w:marLeft w:val="0"/>
                  <w:marRight w:val="0"/>
                  <w:marTop w:val="0"/>
                  <w:marBottom w:val="0"/>
                  <w:divBdr>
                    <w:top w:val="none" w:sz="0" w:space="0" w:color="auto"/>
                    <w:left w:val="none" w:sz="0" w:space="0" w:color="auto"/>
                    <w:bottom w:val="none" w:sz="0" w:space="0" w:color="auto"/>
                    <w:right w:val="none" w:sz="0" w:space="0" w:color="auto"/>
                  </w:divBdr>
                  <w:divsChild>
                    <w:div w:id="1785660062">
                      <w:marLeft w:val="0"/>
                      <w:marRight w:val="0"/>
                      <w:marTop w:val="0"/>
                      <w:marBottom w:val="0"/>
                      <w:divBdr>
                        <w:top w:val="none" w:sz="0" w:space="0" w:color="auto"/>
                        <w:left w:val="none" w:sz="0" w:space="0" w:color="auto"/>
                        <w:bottom w:val="none" w:sz="0" w:space="0" w:color="auto"/>
                        <w:right w:val="none" w:sz="0" w:space="0" w:color="auto"/>
                      </w:divBdr>
                      <w:divsChild>
                        <w:div w:id="685641178">
                          <w:marLeft w:val="0"/>
                          <w:marRight w:val="0"/>
                          <w:marTop w:val="0"/>
                          <w:marBottom w:val="0"/>
                          <w:divBdr>
                            <w:top w:val="none" w:sz="0" w:space="0" w:color="auto"/>
                            <w:left w:val="none" w:sz="0" w:space="0" w:color="auto"/>
                            <w:bottom w:val="none" w:sz="0" w:space="0" w:color="auto"/>
                            <w:right w:val="none" w:sz="0" w:space="0" w:color="auto"/>
                          </w:divBdr>
                          <w:divsChild>
                            <w:div w:id="17890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843707">
      <w:bodyDiv w:val="1"/>
      <w:marLeft w:val="0"/>
      <w:marRight w:val="0"/>
      <w:marTop w:val="0"/>
      <w:marBottom w:val="0"/>
      <w:divBdr>
        <w:top w:val="none" w:sz="0" w:space="0" w:color="auto"/>
        <w:left w:val="none" w:sz="0" w:space="0" w:color="auto"/>
        <w:bottom w:val="none" w:sz="0" w:space="0" w:color="auto"/>
        <w:right w:val="none" w:sz="0" w:space="0" w:color="auto"/>
      </w:divBdr>
      <w:divsChild>
        <w:div w:id="2059932843">
          <w:marLeft w:val="0"/>
          <w:marRight w:val="0"/>
          <w:marTop w:val="0"/>
          <w:marBottom w:val="0"/>
          <w:divBdr>
            <w:top w:val="none" w:sz="0" w:space="0" w:color="auto"/>
            <w:left w:val="none" w:sz="0" w:space="0" w:color="auto"/>
            <w:bottom w:val="none" w:sz="0" w:space="0" w:color="auto"/>
            <w:right w:val="none" w:sz="0" w:space="0" w:color="auto"/>
          </w:divBdr>
          <w:divsChild>
            <w:div w:id="379403752">
              <w:marLeft w:val="0"/>
              <w:marRight w:val="0"/>
              <w:marTop w:val="0"/>
              <w:marBottom w:val="0"/>
              <w:divBdr>
                <w:top w:val="none" w:sz="0" w:space="0" w:color="auto"/>
                <w:left w:val="none" w:sz="0" w:space="0" w:color="auto"/>
                <w:bottom w:val="none" w:sz="0" w:space="0" w:color="auto"/>
                <w:right w:val="none" w:sz="0" w:space="0" w:color="auto"/>
              </w:divBdr>
              <w:divsChild>
                <w:div w:id="1743214372">
                  <w:marLeft w:val="0"/>
                  <w:marRight w:val="0"/>
                  <w:marTop w:val="0"/>
                  <w:marBottom w:val="0"/>
                  <w:divBdr>
                    <w:top w:val="none" w:sz="0" w:space="0" w:color="auto"/>
                    <w:left w:val="none" w:sz="0" w:space="0" w:color="auto"/>
                    <w:bottom w:val="none" w:sz="0" w:space="0" w:color="auto"/>
                    <w:right w:val="none" w:sz="0" w:space="0" w:color="auto"/>
                  </w:divBdr>
                  <w:divsChild>
                    <w:div w:id="1434978090">
                      <w:marLeft w:val="0"/>
                      <w:marRight w:val="0"/>
                      <w:marTop w:val="0"/>
                      <w:marBottom w:val="0"/>
                      <w:divBdr>
                        <w:top w:val="none" w:sz="0" w:space="0" w:color="auto"/>
                        <w:left w:val="none" w:sz="0" w:space="0" w:color="auto"/>
                        <w:bottom w:val="none" w:sz="0" w:space="0" w:color="auto"/>
                        <w:right w:val="none" w:sz="0" w:space="0" w:color="auto"/>
                      </w:divBdr>
                      <w:divsChild>
                        <w:div w:id="516626019">
                          <w:marLeft w:val="0"/>
                          <w:marRight w:val="0"/>
                          <w:marTop w:val="0"/>
                          <w:marBottom w:val="0"/>
                          <w:divBdr>
                            <w:top w:val="none" w:sz="0" w:space="0" w:color="auto"/>
                            <w:left w:val="none" w:sz="0" w:space="0" w:color="auto"/>
                            <w:bottom w:val="none" w:sz="0" w:space="0" w:color="auto"/>
                            <w:right w:val="none" w:sz="0" w:space="0" w:color="auto"/>
                          </w:divBdr>
                          <w:divsChild>
                            <w:div w:id="86313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chiyono.her.jp/" TargetMode="External"/><Relationship Id="rId5" Type="http://schemas.openxmlformats.org/officeDocument/2006/relationships/footnotes" Target="footnotes.xml"/><Relationship Id="rId10" Type="http://schemas.openxmlformats.org/officeDocument/2006/relationships/hyperlink" Target="mailto:info@chiyono.net" TargetMode="External"/><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AC41A0-C4E4-41E4-B702-DC113EFFE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492</TotalTime>
  <Pages>5</Pages>
  <Words>3694</Words>
  <Characters>1016</Characters>
  <Application>Microsoft Office Word</Application>
  <DocSecurity>0</DocSecurity>
  <PresentationFormat/>
  <Lines>8</Lines>
  <Paragraphs>9</Paragraphs>
  <Slides>0</Slides>
  <Notes>0</Notes>
  <HiddenSlides>0</HiddenSlides>
  <MMClips>0</MMClips>
  <ScaleCrop>false</ScaleCrop>
  <HeadingPairs>
    <vt:vector size="2" baseType="variant">
      <vt:variant>
        <vt:lpstr>タイトル</vt:lpstr>
      </vt:variant>
      <vt:variant>
        <vt:i4>1</vt:i4>
      </vt:variant>
    </vt:vector>
  </HeadingPairs>
  <TitlesOfParts>
    <vt:vector size="1" baseType="lpstr">
      <vt:lpstr>陶芸・ガラス・ワイン　ちよ野会員申込書　　　　　　　　　　　　　　年　　月　　日</vt:lpstr>
    </vt:vector>
  </TitlesOfParts>
  <Manager/>
  <Company/>
  <LinksUpToDate>false</LinksUpToDate>
  <CharactersWithSpaces>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陶芸・ガラス・ワイン　ちよ野会員申込書　　　　　　　　　　　　　　年　　月　　日</dc:title>
  <dc:subject/>
  <dc:creator>kozakiyoichi</dc:creator>
  <cp:keywords/>
  <dc:description/>
  <cp:lastModifiedBy>陽一 小崎</cp:lastModifiedBy>
  <cp:revision>231</cp:revision>
  <cp:lastPrinted>2015-06-07T07:58:00Z</cp:lastPrinted>
  <dcterms:created xsi:type="dcterms:W3CDTF">2017-09-21T08:37:00Z</dcterms:created>
  <dcterms:modified xsi:type="dcterms:W3CDTF">2019-04-18T14:34:00Z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1041-9.1.0.4586</vt:lpwstr>
  </property>
</Properties>
</file>